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4E309" w14:textId="77777777" w:rsidR="002739C0" w:rsidRPr="00DD16E8" w:rsidRDefault="002739C0" w:rsidP="00CD7485">
      <w:pPr>
        <w:spacing w:after="140" w:line="200" w:lineRule="exact"/>
        <w:rPr>
          <w:sz w:val="14"/>
          <w:szCs w:val="14"/>
          <w:u w:val="single"/>
          <w:lang w:val="fr-CH"/>
        </w:rPr>
      </w:pPr>
      <w:r w:rsidRPr="00DD16E8">
        <w:rPr>
          <w:b/>
          <w:sz w:val="14"/>
          <w:szCs w:val="14"/>
          <w:u w:val="single"/>
          <w:lang w:val="fr-CH"/>
        </w:rPr>
        <w:t>CH-1630 Bulle,</w:t>
      </w:r>
      <w:r w:rsidRPr="00DD16E8">
        <w:rPr>
          <w:sz w:val="14"/>
          <w:szCs w:val="14"/>
          <w:u w:val="single"/>
          <w:lang w:val="fr-CH"/>
        </w:rPr>
        <w:t xml:space="preserve"> ESTI</w:t>
      </w:r>
    </w:p>
    <w:tbl>
      <w:tblPr>
        <w:tblW w:w="9215" w:type="dxa"/>
        <w:tblLayout w:type="fixed"/>
        <w:tblCellMar>
          <w:left w:w="71" w:type="dxa"/>
          <w:right w:w="71" w:type="dxa"/>
        </w:tblCellMar>
        <w:tblLook w:val="01E0" w:firstRow="1" w:lastRow="1" w:firstColumn="1" w:lastColumn="1" w:noHBand="0" w:noVBand="0"/>
      </w:tblPr>
      <w:tblGrid>
        <w:gridCol w:w="4536"/>
        <w:gridCol w:w="4679"/>
      </w:tblGrid>
      <w:tr w:rsidR="00B0199C" w:rsidRPr="0065260C" w14:paraId="0AD91487" w14:textId="77777777">
        <w:trPr>
          <w:gridAfter w:val="1"/>
          <w:wAfter w:w="4679" w:type="dxa"/>
          <w:cantSplit/>
          <w:trHeight w:hRule="exact" w:val="24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036A0BF" w14:textId="77777777" w:rsidR="002739C0" w:rsidRPr="00DD16E8" w:rsidRDefault="002739C0" w:rsidP="005263FA">
            <w:pPr>
              <w:rPr>
                <w:b/>
                <w:lang w:val="fr-CH"/>
              </w:rPr>
            </w:pPr>
            <w:r w:rsidRPr="00DD16E8">
              <w:rPr>
                <w:b/>
                <w:lang w:val="fr-CH"/>
              </w:rPr>
              <w:t>Courrier A</w:t>
            </w:r>
          </w:p>
          <w:p w14:paraId="1AC17603" w14:textId="77777777" w:rsidR="002739C0" w:rsidRPr="00DD16E8" w:rsidRDefault="002739C0">
            <w:pPr>
              <w:rPr>
                <w:lang w:val="fr-CH"/>
              </w:rPr>
            </w:pPr>
            <w:r w:rsidRPr="00DD16E8">
              <w:rPr>
                <w:lang w:val="fr-CH"/>
              </w:rPr>
              <w:t>Notification selon liste des destinataires</w:t>
            </w:r>
          </w:p>
        </w:tc>
      </w:tr>
      <w:tr w:rsidR="00B0199C" w14:paraId="42CA91AC" w14:textId="77777777">
        <w:tblPrEx>
          <w:tblCellMar>
            <w:left w:w="70" w:type="dxa"/>
            <w:right w:w="70" w:type="dxa"/>
          </w:tblCellMar>
        </w:tblPrEx>
        <w:trPr>
          <w:cantSplit/>
          <w:trHeight w:hRule="exact" w:val="17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544CD" w14:textId="77777777" w:rsidR="002739C0" w:rsidRPr="00DD16E8" w:rsidRDefault="002739C0">
            <w:pPr>
              <w:pStyle w:val="Ref"/>
              <w:rPr>
                <w:lang w:val="fr-CH"/>
              </w:rPr>
            </w:pPr>
            <w:r w:rsidRPr="00DD16E8">
              <w:rPr>
                <w:lang w:val="fr-CH"/>
              </w:rPr>
              <w:t>Votre référence</w:t>
            </w:r>
            <w:r w:rsidRPr="00DD16E8">
              <w:rPr>
                <w:lang w:val="fr-CH"/>
              </w:rPr>
              <w:t> :</w:t>
            </w:r>
            <w:r w:rsidRPr="00DD16E8">
              <w:rPr>
                <w:lang w:val="fr-CH"/>
              </w:rPr>
              <w:t xml:space="preserve"> </w:t>
            </w:r>
          </w:p>
          <w:p w14:paraId="105D4A70" w14:textId="77777777" w:rsidR="002739C0" w:rsidRPr="00DD16E8" w:rsidRDefault="002739C0">
            <w:pPr>
              <w:pStyle w:val="Ref"/>
              <w:rPr>
                <w:lang w:val="fr-CH"/>
              </w:rPr>
            </w:pPr>
            <w:r w:rsidRPr="00DD16E8">
              <w:rPr>
                <w:lang w:val="fr-CH"/>
              </w:rPr>
              <w:t>Notre référence</w:t>
            </w:r>
            <w:r w:rsidRPr="00DD16E8">
              <w:rPr>
                <w:lang w:val="fr-CH"/>
              </w:rPr>
              <w:t xml:space="preserve"> : </w:t>
            </w:r>
            <w:r w:rsidRPr="00FE5A0B">
              <w:rPr>
                <w:b/>
                <w:noProof/>
                <w:lang w:val="fr-CH"/>
              </w:rPr>
              <w:t>Cu</w:t>
            </w:r>
            <w:r w:rsidRPr="00FE5A0B">
              <w:rPr>
                <w:b/>
                <w:lang w:val="fr-CH"/>
              </w:rPr>
              <w:t>/</w:t>
            </w:r>
            <w:proofErr w:type="spellStart"/>
            <w:r w:rsidRPr="00FE5A0B">
              <w:rPr>
                <w:b/>
                <w:noProof/>
                <w:lang w:val="fr-CH"/>
              </w:rPr>
              <w:t>MyMi</w:t>
            </w:r>
            <w:proofErr w:type="spellEnd"/>
          </w:p>
          <w:p w14:paraId="65FD559F" w14:textId="77777777" w:rsidR="002739C0" w:rsidRPr="00DD16E8" w:rsidRDefault="002739C0" w:rsidP="0043498C">
            <w:pPr>
              <w:pStyle w:val="Ref"/>
              <w:rPr>
                <w:b/>
                <w:lang w:val="fr-CH"/>
              </w:rPr>
            </w:pPr>
            <w:r w:rsidRPr="00DD16E8">
              <w:rPr>
                <w:b/>
                <w:lang w:val="fr-CH"/>
              </w:rPr>
              <w:t>Bulle</w:t>
            </w:r>
            <w:r w:rsidRPr="00DD16E8">
              <w:rPr>
                <w:b/>
                <w:lang w:val="fr-CH"/>
              </w:rPr>
              <w:t xml:space="preserve">, </w:t>
            </w:r>
            <w:r w:rsidRPr="00DD16E8">
              <w:rPr>
                <w:b/>
                <w:lang w:val="fr-CH"/>
              </w:rPr>
              <w:t xml:space="preserve">le </w:t>
            </w:r>
            <w:r w:rsidRPr="00FE5A0B">
              <w:rPr>
                <w:b/>
                <w:noProof/>
                <w:lang w:val="fr-CH"/>
              </w:rPr>
              <w:t>26.08.2025</w:t>
            </w:r>
          </w:p>
        </w:tc>
      </w:tr>
    </w:tbl>
    <w:p w14:paraId="70435650" w14:textId="77777777" w:rsidR="002739C0" w:rsidRPr="00DD16E8" w:rsidRDefault="002739C0" w:rsidP="002B53E5">
      <w:pPr>
        <w:spacing w:before="480"/>
        <w:rPr>
          <w:b/>
          <w:lang w:val="fr-CH"/>
        </w:rPr>
      </w:pPr>
      <w:bookmarkStart w:id="0" w:name="tm_text"/>
      <w:bookmarkEnd w:id="0"/>
      <w:r w:rsidRPr="00DD16E8">
        <w:rPr>
          <w:b/>
          <w:lang w:val="fr-CH"/>
        </w:rPr>
        <w:t>Demande d’approbation des plans po</w:t>
      </w:r>
      <w:r w:rsidRPr="00DD16E8">
        <w:rPr>
          <w:b/>
          <w:lang w:val="fr-CH"/>
        </w:rPr>
        <w:t>ur une installation électrique</w:t>
      </w:r>
    </w:p>
    <w:p w14:paraId="62532B4E" w14:textId="1D7325C3" w:rsidR="002739C0" w:rsidRPr="00DD16E8" w:rsidRDefault="002739C0" w:rsidP="002B53E5">
      <w:pPr>
        <w:spacing w:before="120" w:after="120"/>
        <w:rPr>
          <w:b/>
          <w:lang w:val="fr-CH"/>
        </w:rPr>
      </w:pPr>
      <w:r w:rsidRPr="0065260C">
        <w:rPr>
          <w:b/>
          <w:lang w:val="fr-CH"/>
        </w:rPr>
        <w:t xml:space="preserve">Le projet touche </w:t>
      </w:r>
      <w:r w:rsidRPr="0065260C">
        <w:rPr>
          <w:b/>
          <w:lang w:val="fr-CH"/>
        </w:rPr>
        <w:t>aux critères suivants :</w:t>
      </w:r>
      <w:r w:rsidRPr="0065260C">
        <w:rPr>
          <w:b/>
          <w:lang w:val="fr-CH"/>
        </w:rPr>
        <w:t xml:space="preserve"> Nouvelle construction</w:t>
      </w:r>
    </w:p>
    <w:p w14:paraId="2BB12D13" w14:textId="77777777" w:rsidR="002739C0" w:rsidRPr="00DD16E8" w:rsidRDefault="002739C0" w:rsidP="003C229E">
      <w:pPr>
        <w:spacing w:after="240"/>
        <w:rPr>
          <w:b/>
          <w:lang w:val="fr-CH"/>
        </w:rPr>
      </w:pPr>
      <w:r w:rsidRPr="00DD16E8">
        <w:rPr>
          <w:b/>
          <w:lang w:val="fr-CH"/>
        </w:rPr>
        <w:t xml:space="preserve">Programme de procédure / </w:t>
      </w:r>
      <w:proofErr w:type="gramStart"/>
      <w:r w:rsidRPr="00DD16E8">
        <w:rPr>
          <w:b/>
          <w:lang w:val="fr-CH"/>
        </w:rPr>
        <w:t>timin</w:t>
      </w:r>
      <w:r w:rsidRPr="00DD16E8">
        <w:rPr>
          <w:b/>
          <w:lang w:val="fr-CH"/>
        </w:rPr>
        <w:t>g</w:t>
      </w:r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088"/>
      </w:tblGrid>
      <w:tr w:rsidR="00B0199C" w:rsidRPr="0065260C" w14:paraId="657EAA20" w14:textId="77777777" w:rsidTr="00FE5A0B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EE4B" w14:textId="77777777" w:rsidR="002739C0" w:rsidRPr="00DD16E8" w:rsidRDefault="002739C0" w:rsidP="001F36AD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b/>
                <w:lang w:val="fr-CH"/>
              </w:rPr>
            </w:pPr>
            <w:r w:rsidRPr="00DD16E8">
              <w:rPr>
                <w:b/>
                <w:lang w:val="fr-CH"/>
              </w:rPr>
              <w:t>Projet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9C85" w14:textId="6FF44C3E" w:rsidR="002739C0" w:rsidRPr="0065260C" w:rsidRDefault="002739C0" w:rsidP="0065260C">
            <w:pPr>
              <w:spacing w:before="60" w:after="60" w:line="240" w:lineRule="auto"/>
              <w:rPr>
                <w:lang w:val="fr-CH"/>
              </w:rPr>
            </w:pPr>
            <w:r w:rsidRPr="0065260C">
              <w:rPr>
                <w:noProof/>
                <w:lang w:val="fr-CH"/>
              </w:rPr>
              <w:t>S-2554859.1</w:t>
            </w:r>
            <w:r w:rsidR="0065260C">
              <w:rPr>
                <w:noProof/>
                <w:lang w:val="fr-CH"/>
              </w:rPr>
              <w:tab/>
            </w:r>
            <w:r w:rsidRPr="0065260C">
              <w:rPr>
                <w:lang w:val="fr-CH"/>
              </w:rPr>
              <w:t>Poste de transformation BLONDE 30 N°2147</w:t>
            </w:r>
          </w:p>
          <w:p w14:paraId="50657C06" w14:textId="13C282A9" w:rsidR="002739C0" w:rsidRPr="0065260C" w:rsidRDefault="0065260C" w:rsidP="0065260C">
            <w:pPr>
              <w:tabs>
                <w:tab w:val="num" w:pos="567"/>
              </w:tabs>
              <w:spacing w:line="240" w:lineRule="auto"/>
              <w:rPr>
                <w:lang w:val="fr-CH"/>
              </w:rPr>
            </w:pP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  <w:t xml:space="preserve">- </w:t>
            </w:r>
            <w:r w:rsidR="002739C0" w:rsidRPr="0065260C">
              <w:rPr>
                <w:lang w:val="fr-CH"/>
              </w:rPr>
              <w:t>Construction d'un nouveau poste de transformation MT-BT</w:t>
            </w:r>
            <w:r>
              <w:rPr>
                <w:lang w:val="fr-CH"/>
              </w:rPr>
              <w:br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proofErr w:type="gramStart"/>
            <w:r>
              <w:rPr>
                <w:lang w:val="fr-CH"/>
              </w:rPr>
              <w:tab/>
              <w:t xml:space="preserve">  </w:t>
            </w:r>
            <w:r w:rsidR="002739C0" w:rsidRPr="0065260C">
              <w:rPr>
                <w:lang w:val="fr-CH"/>
              </w:rPr>
              <w:t>sur</w:t>
            </w:r>
            <w:proofErr w:type="gramEnd"/>
            <w:r w:rsidR="002739C0" w:rsidRPr="0065260C">
              <w:rPr>
                <w:lang w:val="fr-CH"/>
              </w:rPr>
              <w:t xml:space="preserve"> la parcelle n° 3262</w:t>
            </w:r>
          </w:p>
          <w:p w14:paraId="6053C69F" w14:textId="7DA301E3" w:rsidR="00B0199C" w:rsidRPr="0065260C" w:rsidRDefault="0065260C" w:rsidP="0065260C">
            <w:pPr>
              <w:tabs>
                <w:tab w:val="num" w:pos="567"/>
              </w:tabs>
              <w:spacing w:line="240" w:lineRule="auto"/>
              <w:rPr>
                <w:lang w:val="fr-CH"/>
              </w:rPr>
            </w:pP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  <w:t xml:space="preserve">- </w:t>
            </w:r>
            <w:r w:rsidR="002739C0" w:rsidRPr="0065260C">
              <w:rPr>
                <w:lang w:val="fr-CH"/>
              </w:rPr>
              <w:t>Remplacement du poste S-0107176</w:t>
            </w:r>
            <w:r w:rsidR="002739C0" w:rsidRPr="0065260C">
              <w:rPr>
                <w:noProof/>
                <w:lang w:val="fr-CH"/>
              </w:rPr>
              <w:br/>
            </w:r>
          </w:p>
          <w:p w14:paraId="08F7B6CE" w14:textId="7303F619" w:rsidR="002739C0" w:rsidRPr="0065260C" w:rsidRDefault="002739C0" w:rsidP="00FE5A0B">
            <w:pPr>
              <w:spacing w:line="240" w:lineRule="auto"/>
              <w:rPr>
                <w:lang w:val="fr-CH"/>
              </w:rPr>
            </w:pPr>
            <w:r w:rsidRPr="0065260C">
              <w:rPr>
                <w:noProof/>
                <w:lang w:val="fr-CH"/>
              </w:rPr>
              <w:t>L-0156494.4</w:t>
            </w:r>
            <w:r w:rsidR="0065260C">
              <w:rPr>
                <w:noProof/>
                <w:lang w:val="fr-CH"/>
              </w:rPr>
              <w:tab/>
            </w:r>
            <w:r w:rsidRPr="0065260C">
              <w:rPr>
                <w:lang w:val="fr-CH"/>
              </w:rPr>
              <w:t>Ligne souterraine 18 kV entre les postes CHOUGNY LES</w:t>
            </w:r>
            <w:r w:rsidR="0065260C">
              <w:rPr>
                <w:lang w:val="fr-CH"/>
              </w:rPr>
              <w:br/>
            </w:r>
            <w:r w:rsidR="0065260C">
              <w:rPr>
                <w:lang w:val="fr-CH"/>
              </w:rPr>
              <w:tab/>
            </w:r>
            <w:r w:rsidR="0065260C">
              <w:rPr>
                <w:lang w:val="fr-CH"/>
              </w:rPr>
              <w:tab/>
            </w:r>
            <w:r w:rsidRPr="0065260C">
              <w:rPr>
                <w:lang w:val="fr-CH"/>
              </w:rPr>
              <w:t>TATTES N°654 et BLONDE 30 N° 2147</w:t>
            </w:r>
          </w:p>
          <w:p w14:paraId="222CA5AD" w14:textId="6CE7A66B" w:rsidR="002739C0" w:rsidRPr="0065260C" w:rsidRDefault="0065260C" w:rsidP="0065260C">
            <w:pPr>
              <w:tabs>
                <w:tab w:val="num" w:pos="567"/>
              </w:tabs>
              <w:spacing w:line="240" w:lineRule="auto"/>
              <w:rPr>
                <w:lang w:val="fr-CH"/>
              </w:rPr>
            </w:pP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  <w:t xml:space="preserve">- </w:t>
            </w:r>
            <w:r w:rsidR="002739C0" w:rsidRPr="0065260C">
              <w:rPr>
                <w:lang w:val="fr-CH"/>
              </w:rPr>
              <w:t>Alimentation du nouveau poste PTN "BLONDE 30" N° 2147</w:t>
            </w:r>
          </w:p>
          <w:p w14:paraId="25DC911A" w14:textId="16A040AD" w:rsidR="00B0199C" w:rsidRPr="0065260C" w:rsidRDefault="0065260C" w:rsidP="0065260C">
            <w:pPr>
              <w:tabs>
                <w:tab w:val="num" w:pos="567"/>
              </w:tabs>
              <w:spacing w:line="240" w:lineRule="auto"/>
              <w:rPr>
                <w:lang w:val="fr-CH"/>
              </w:rPr>
            </w:pP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  <w:t xml:space="preserve">- </w:t>
            </w:r>
            <w:r w:rsidR="002739C0" w:rsidRPr="0065260C">
              <w:rPr>
                <w:lang w:val="fr-CH"/>
              </w:rPr>
              <w:t>S</w:t>
            </w:r>
            <w:r w:rsidR="002739C0" w:rsidRPr="0065260C">
              <w:rPr>
                <w:lang w:val="fr-CH"/>
              </w:rPr>
              <w:t>uppression du PTE "</w:t>
            </w:r>
            <w:proofErr w:type="spellStart"/>
            <w:r w:rsidR="002739C0" w:rsidRPr="0065260C">
              <w:rPr>
                <w:lang w:val="fr-CH"/>
              </w:rPr>
              <w:t>Ch</w:t>
            </w:r>
            <w:proofErr w:type="spellEnd"/>
            <w:r w:rsidR="002739C0" w:rsidRPr="0065260C">
              <w:rPr>
                <w:lang w:val="fr-CH"/>
              </w:rPr>
              <w:t xml:space="preserve"> de la Blonde" N° 1231</w:t>
            </w:r>
            <w:r w:rsidR="002739C0" w:rsidRPr="0065260C">
              <w:rPr>
                <w:noProof/>
                <w:lang w:val="fr-CH"/>
              </w:rPr>
              <w:br/>
            </w:r>
          </w:p>
          <w:p w14:paraId="19B74F37" w14:textId="5109C33A" w:rsidR="002739C0" w:rsidRPr="0065260C" w:rsidRDefault="002739C0" w:rsidP="00FE5A0B">
            <w:pPr>
              <w:spacing w:line="240" w:lineRule="auto"/>
              <w:rPr>
                <w:lang w:val="fr-CH"/>
              </w:rPr>
            </w:pPr>
            <w:r w:rsidRPr="0065260C">
              <w:rPr>
                <w:noProof/>
                <w:lang w:val="fr-CH"/>
              </w:rPr>
              <w:t>L-0156493.2</w:t>
            </w:r>
            <w:r w:rsidR="00EA4A10">
              <w:rPr>
                <w:noProof/>
                <w:lang w:val="fr-CH"/>
              </w:rPr>
              <w:tab/>
            </w:r>
            <w:r w:rsidRPr="0065260C">
              <w:rPr>
                <w:lang w:val="fr-CH"/>
              </w:rPr>
              <w:t>Ligne souterraine 18 kV entre SST CHENE N°6 et le poste</w:t>
            </w:r>
            <w:r w:rsidR="00EA4A10">
              <w:rPr>
                <w:lang w:val="fr-CH"/>
              </w:rPr>
              <w:br/>
            </w:r>
            <w:r w:rsidR="00EA4A10">
              <w:rPr>
                <w:lang w:val="fr-CH"/>
              </w:rPr>
              <w:tab/>
            </w:r>
            <w:r w:rsidR="00EA4A10">
              <w:rPr>
                <w:lang w:val="fr-CH"/>
              </w:rPr>
              <w:tab/>
            </w:r>
            <w:r w:rsidRPr="0065260C">
              <w:rPr>
                <w:lang w:val="fr-CH"/>
              </w:rPr>
              <w:t>BLONDE 30 N° 2147</w:t>
            </w:r>
          </w:p>
          <w:p w14:paraId="2866B05F" w14:textId="5C7C8934" w:rsidR="002739C0" w:rsidRPr="0065260C" w:rsidRDefault="00EA4A10" w:rsidP="00EA4A10">
            <w:pPr>
              <w:tabs>
                <w:tab w:val="num" w:pos="567"/>
              </w:tabs>
              <w:spacing w:line="240" w:lineRule="auto"/>
              <w:rPr>
                <w:lang w:val="fr-CH"/>
              </w:rPr>
            </w:pP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  <w:t xml:space="preserve">- </w:t>
            </w:r>
            <w:r w:rsidR="002739C0" w:rsidRPr="0065260C">
              <w:rPr>
                <w:lang w:val="fr-CH"/>
              </w:rPr>
              <w:t>Alimentation du nouveau poste PTN "BLONDE 30" N° 2147</w:t>
            </w:r>
          </w:p>
          <w:p w14:paraId="4FDCD25A" w14:textId="35FD34DC" w:rsidR="002739C0" w:rsidRPr="00EA4A10" w:rsidRDefault="00EA4A10" w:rsidP="00EA4A10">
            <w:pPr>
              <w:tabs>
                <w:tab w:val="num" w:pos="567"/>
              </w:tabs>
              <w:spacing w:line="240" w:lineRule="auto"/>
              <w:rPr>
                <w:lang w:val="fr-CH"/>
              </w:rPr>
            </w:pP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  <w:t xml:space="preserve">- </w:t>
            </w:r>
            <w:r w:rsidR="002739C0" w:rsidRPr="0065260C">
              <w:rPr>
                <w:lang w:val="fr-CH"/>
              </w:rPr>
              <w:t>S</w:t>
            </w:r>
            <w:r w:rsidR="002739C0" w:rsidRPr="0065260C">
              <w:rPr>
                <w:lang w:val="fr-CH"/>
              </w:rPr>
              <w:t>uppression du PTE "</w:t>
            </w:r>
            <w:proofErr w:type="spellStart"/>
            <w:r w:rsidR="002739C0" w:rsidRPr="0065260C">
              <w:rPr>
                <w:lang w:val="fr-CH"/>
              </w:rPr>
              <w:t>Ch</w:t>
            </w:r>
            <w:proofErr w:type="spellEnd"/>
            <w:r w:rsidR="002739C0" w:rsidRPr="0065260C">
              <w:rPr>
                <w:lang w:val="fr-CH"/>
              </w:rPr>
              <w:t xml:space="preserve"> de la Blonde" N° 1231</w:t>
            </w:r>
            <w:r w:rsidR="002739C0" w:rsidRPr="0065260C">
              <w:rPr>
                <w:noProof/>
                <w:lang w:val="fr-CH"/>
              </w:rPr>
              <w:br/>
            </w:r>
          </w:p>
        </w:tc>
      </w:tr>
      <w:tr w:rsidR="00B0199C" w:rsidRPr="00EA4A10" w14:paraId="152D198C" w14:textId="77777777" w:rsidTr="00FE5A0B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E3" w14:textId="77777777" w:rsidR="002739C0" w:rsidRPr="00DD16E8" w:rsidRDefault="002739C0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DD16E8">
              <w:rPr>
                <w:b/>
                <w:lang w:val="fr-CH"/>
              </w:rPr>
              <w:t>Requérante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31AF73" w14:textId="7FE0ACA1" w:rsidR="002739C0" w:rsidRPr="0065260C" w:rsidRDefault="002739C0" w:rsidP="00EA4A10">
            <w:pPr>
              <w:spacing w:before="60" w:after="60" w:line="240" w:lineRule="auto"/>
              <w:ind w:left="39"/>
              <w:rPr>
                <w:noProof/>
                <w:lang w:val="fr-CH"/>
              </w:rPr>
            </w:pPr>
            <w:r w:rsidRPr="0065260C">
              <w:rPr>
                <w:noProof/>
                <w:lang w:val="fr-CH"/>
              </w:rPr>
              <w:t>Services industriels</w:t>
            </w:r>
            <w:r w:rsidRPr="0065260C">
              <w:rPr>
                <w:lang w:val="fr-CH"/>
              </w:rPr>
              <w:t xml:space="preserve"> de Genève</w:t>
            </w:r>
          </w:p>
          <w:p w14:paraId="2224803B" w14:textId="77777777" w:rsidR="00B0199C" w:rsidRPr="0065260C" w:rsidRDefault="002739C0" w:rsidP="00FE5A0B">
            <w:pPr>
              <w:spacing w:line="240" w:lineRule="auto"/>
              <w:ind w:left="39"/>
              <w:rPr>
                <w:lang w:val="fr-CH"/>
              </w:rPr>
            </w:pPr>
            <w:r w:rsidRPr="0065260C">
              <w:rPr>
                <w:lang w:val="fr-CH"/>
              </w:rPr>
              <w:t>Chemin du Château-Bloch 2</w:t>
            </w:r>
          </w:p>
          <w:p w14:paraId="6ABAA3DC" w14:textId="0AC2CE93" w:rsidR="002739C0" w:rsidRPr="00EA4A10" w:rsidRDefault="002739C0" w:rsidP="00EA4A10">
            <w:pPr>
              <w:spacing w:before="60" w:after="60" w:line="240" w:lineRule="auto"/>
              <w:ind w:left="39"/>
              <w:rPr>
                <w:noProof/>
                <w:lang w:val="fr-CH"/>
              </w:rPr>
            </w:pPr>
            <w:r w:rsidRPr="00EA4A10">
              <w:rPr>
                <w:lang w:val="fr-CH"/>
              </w:rPr>
              <w:t>1219 Le Lignon</w:t>
            </w:r>
          </w:p>
        </w:tc>
      </w:tr>
    </w:tbl>
    <w:p w14:paraId="7A49BE6E" w14:textId="77777777" w:rsidR="00EA4A10" w:rsidRPr="00EA4A10" w:rsidRDefault="00EA4A10">
      <w:pPr>
        <w:rPr>
          <w:lang w:val="fr-CH"/>
        </w:rPr>
      </w:pPr>
      <w:r w:rsidRPr="00EA4A10">
        <w:rPr>
          <w:lang w:val="fr-CH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088"/>
      </w:tblGrid>
      <w:tr w:rsidR="00B0199C" w14:paraId="7B1AC616" w14:textId="77777777" w:rsidTr="00FE5A0B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D58A" w14:textId="016E29E4" w:rsidR="002739C0" w:rsidRPr="00DD16E8" w:rsidRDefault="002739C0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b/>
                <w:lang w:val="fr-CH"/>
              </w:rPr>
            </w:pPr>
            <w:r w:rsidRPr="00DD16E8">
              <w:rPr>
                <w:b/>
                <w:lang w:val="fr-CH"/>
              </w:rPr>
              <w:lastRenderedPageBreak/>
              <w:t>Exploitante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20C7E" w14:textId="694B9E7D" w:rsidR="002739C0" w:rsidRPr="0065260C" w:rsidRDefault="002739C0" w:rsidP="00EA4A10">
            <w:pPr>
              <w:spacing w:before="60" w:after="60" w:line="240" w:lineRule="auto"/>
              <w:ind w:left="50"/>
              <w:rPr>
                <w:noProof/>
                <w:lang w:val="fr-CH"/>
              </w:rPr>
            </w:pPr>
            <w:r w:rsidRPr="0065260C">
              <w:rPr>
                <w:noProof/>
                <w:lang w:val="fr-CH"/>
              </w:rPr>
              <w:t>Services industriels</w:t>
            </w:r>
            <w:r w:rsidRPr="0065260C">
              <w:rPr>
                <w:lang w:val="fr-CH"/>
              </w:rPr>
              <w:t xml:space="preserve"> de Genève</w:t>
            </w:r>
          </w:p>
          <w:p w14:paraId="2E65ECE8" w14:textId="77777777" w:rsidR="00B0199C" w:rsidRPr="0065260C" w:rsidRDefault="002739C0" w:rsidP="00FE5A0B">
            <w:pPr>
              <w:spacing w:line="240" w:lineRule="auto"/>
              <w:ind w:left="50"/>
              <w:rPr>
                <w:lang w:val="fr-CH"/>
              </w:rPr>
            </w:pPr>
            <w:r w:rsidRPr="0065260C">
              <w:rPr>
                <w:lang w:val="fr-CH"/>
              </w:rPr>
              <w:t>Chemin du Château-Bloch 2</w:t>
            </w:r>
          </w:p>
          <w:p w14:paraId="49C73A77" w14:textId="7A1B8169" w:rsidR="002739C0" w:rsidRPr="00FE5A0B" w:rsidRDefault="002739C0" w:rsidP="00C01E71">
            <w:pPr>
              <w:spacing w:before="60" w:after="60" w:line="240" w:lineRule="auto"/>
              <w:ind w:left="50"/>
              <w:rPr>
                <w:noProof/>
              </w:rPr>
            </w:pPr>
            <w:r>
              <w:t>1219 Le Lignon</w:t>
            </w:r>
          </w:p>
        </w:tc>
      </w:tr>
      <w:tr w:rsidR="00B0199C" w14:paraId="7B5AEE68" w14:textId="77777777" w:rsidTr="00FE5A0B">
        <w:sdt>
          <w:sdtPr>
            <w:rPr>
              <w:b/>
              <w:lang w:val="fr-CH"/>
            </w:rPr>
            <w:id w:val="1210476542"/>
            <w:placeholder>
              <w:docPart w:val="9AA861B314324B5698574159B5D99EA5"/>
            </w:placeholder>
            <w:dropDownList>
              <w:listItem w:displayText="Canton concerné" w:value="Canton concerné"/>
              <w:listItem w:displayText="Cantons concernés" w:value="Cantons concernés"/>
            </w:dropDownList>
          </w:sdtPr>
          <w:sdtEndPr/>
          <w:sdtContent>
            <w:tc>
              <w:tcPr>
                <w:tcW w:w="2518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2E388C" w14:textId="26DA2AFA" w:rsidR="002739C0" w:rsidRPr="00DD16E8" w:rsidRDefault="00EA4A10" w:rsidP="0075769A">
                <w:pPr>
                  <w:overflowPunct w:val="0"/>
                  <w:autoSpaceDE w:val="0"/>
                  <w:autoSpaceDN w:val="0"/>
                  <w:adjustRightInd w:val="0"/>
                  <w:spacing w:before="60" w:after="60"/>
                  <w:textAlignment w:val="baseline"/>
                  <w:rPr>
                    <w:b/>
                    <w:lang w:val="fr-CH"/>
                  </w:rPr>
                </w:pPr>
                <w:r>
                  <w:rPr>
                    <w:b/>
                    <w:lang w:val="fr-CH"/>
                  </w:rPr>
                  <w:t>Canton concerné</w:t>
                </w:r>
              </w:p>
            </w:tc>
          </w:sdtContent>
        </w:sdt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3C24C3" w14:textId="45D608FF" w:rsidR="002739C0" w:rsidRPr="00DD16E8" w:rsidRDefault="002739C0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3027CD">
              <w:rPr>
                <w:lang w:val="fr-CH"/>
              </w:rPr>
              <w:t xml:space="preserve">Canton </w:t>
            </w:r>
            <w:r w:rsidR="00EA4A10">
              <w:rPr>
                <w:lang w:val="fr-CH"/>
              </w:rPr>
              <w:t xml:space="preserve">de </w:t>
            </w:r>
            <w:r w:rsidRPr="00CA3058">
              <w:rPr>
                <w:noProof/>
                <w:lang w:val="fr-CH"/>
              </w:rPr>
              <w:t>Genève</w:t>
            </w:r>
          </w:p>
        </w:tc>
      </w:tr>
      <w:tr w:rsidR="00B0199C" w14:paraId="51D933B0" w14:textId="77777777" w:rsidTr="00FE5A0B">
        <w:sdt>
          <w:sdtPr>
            <w:rPr>
              <w:b/>
              <w:lang w:val="fr-CH"/>
            </w:rPr>
            <w:id w:val="460353078"/>
            <w:placeholder>
              <w:docPart w:val="9D722284D4194B52879590D0C2BE6324"/>
            </w:placeholder>
            <w:dropDownList>
              <w:listItem w:displayText="Commune concernée" w:value="Commune concernée"/>
              <w:listItem w:displayText="Communes concernées" w:value="Communes concernées"/>
            </w:dropDownList>
          </w:sdtPr>
          <w:sdtEndPr/>
          <w:sdtContent>
            <w:tc>
              <w:tcPr>
                <w:tcW w:w="2518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78F401" w14:textId="1444A792" w:rsidR="002739C0" w:rsidRPr="00DD16E8" w:rsidRDefault="00C67C64" w:rsidP="0075769A">
                <w:pPr>
                  <w:tabs>
                    <w:tab w:val="left" w:pos="2552"/>
                  </w:tabs>
                  <w:overflowPunct w:val="0"/>
                  <w:autoSpaceDE w:val="0"/>
                  <w:autoSpaceDN w:val="0"/>
                  <w:adjustRightInd w:val="0"/>
                  <w:spacing w:before="60" w:after="60"/>
                  <w:textAlignment w:val="baseline"/>
                  <w:rPr>
                    <w:b/>
                    <w:lang w:val="fr-CH"/>
                  </w:rPr>
                </w:pPr>
                <w:r>
                  <w:rPr>
                    <w:b/>
                    <w:lang w:val="fr-CH"/>
                  </w:rPr>
                  <w:t>Commune concernée</w:t>
                </w:r>
              </w:p>
            </w:tc>
          </w:sdtContent>
        </w:sdt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530AD" w14:textId="42F49783" w:rsidR="002739C0" w:rsidRPr="00FE5A0B" w:rsidRDefault="002739C0" w:rsidP="00EA4A10">
            <w:pPr>
              <w:tabs>
                <w:tab w:val="left" w:pos="2552"/>
              </w:tabs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highlight w:val="yellow"/>
              </w:rPr>
            </w:pPr>
            <w:r>
              <w:rPr>
                <w:noProof/>
              </w:rPr>
              <w:t>Vandoeuvres</w:t>
            </w:r>
            <w:r w:rsidR="00EA4A10">
              <w:rPr>
                <w:noProof/>
              </w:rPr>
              <w:t xml:space="preserve"> </w:t>
            </w:r>
          </w:p>
        </w:tc>
      </w:tr>
      <w:tr w:rsidR="00B0199C" w:rsidRPr="0065260C" w14:paraId="714844ED" w14:textId="77777777" w:rsidTr="00FE5A0B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D4C9" w14:textId="77777777" w:rsidR="002739C0" w:rsidRPr="00DD16E8" w:rsidRDefault="002739C0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b/>
                <w:lang w:val="fr-CH"/>
              </w:rPr>
            </w:pPr>
            <w:r w:rsidRPr="00DD16E8">
              <w:rPr>
                <w:b/>
                <w:lang w:val="fr-CH"/>
              </w:rPr>
              <w:t>Procédure décisive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FE16F" w14:textId="77777777" w:rsidR="002739C0" w:rsidRPr="00DD16E8" w:rsidRDefault="002739C0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DD16E8">
              <w:rPr>
                <w:lang w:val="fr-CH"/>
              </w:rPr>
              <w:t>Procédure d’approbation des plans selon la loi sur les installations électriques (LIE</w:t>
            </w:r>
            <w:r w:rsidRPr="00DD16E8">
              <w:rPr>
                <w:lang w:val="fr-CH"/>
              </w:rPr>
              <w:t> ;</w:t>
            </w:r>
            <w:r w:rsidRPr="00DD16E8">
              <w:rPr>
                <w:lang w:val="fr-CH"/>
              </w:rPr>
              <w:t xml:space="preserve"> RS 734.0), art. 16 </w:t>
            </w:r>
            <w:proofErr w:type="spellStart"/>
            <w:r w:rsidRPr="00DD16E8">
              <w:rPr>
                <w:lang w:val="fr-CH"/>
              </w:rPr>
              <w:t>ss</w:t>
            </w:r>
            <w:proofErr w:type="spellEnd"/>
            <w:r w:rsidRPr="00DD16E8">
              <w:rPr>
                <w:lang w:val="fr-CH"/>
              </w:rPr>
              <w:t xml:space="preserve"> </w:t>
            </w:r>
          </w:p>
        </w:tc>
      </w:tr>
      <w:tr w:rsidR="00B0199C" w:rsidRPr="0065260C" w14:paraId="54783EAE" w14:textId="77777777" w:rsidTr="00FE5A0B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1D9F" w14:textId="77777777" w:rsidR="002739C0" w:rsidRPr="00DD16E8" w:rsidRDefault="002739C0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DD16E8">
              <w:rPr>
                <w:b/>
                <w:lang w:val="fr-CH"/>
              </w:rPr>
              <w:t>Autorité unique / autorité chargée de l’approbation des plans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4261C3" w14:textId="77777777" w:rsidR="002739C0" w:rsidRPr="00DD16E8" w:rsidRDefault="002739C0" w:rsidP="002B53E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lang w:val="fr-CH"/>
              </w:rPr>
            </w:pPr>
            <w:r w:rsidRPr="00DD16E8">
              <w:rPr>
                <w:lang w:val="fr-CH"/>
              </w:rPr>
              <w:t>Inspection fédérale des installations à courant fort ESTI, Projets,</w:t>
            </w:r>
          </w:p>
          <w:p w14:paraId="14AD3934" w14:textId="77777777" w:rsidR="002739C0" w:rsidRPr="00DD16E8" w:rsidRDefault="002739C0" w:rsidP="002B53E5">
            <w:pPr>
              <w:jc w:val="both"/>
              <w:rPr>
                <w:lang w:val="fr-CH"/>
              </w:rPr>
            </w:pPr>
            <w:r w:rsidRPr="00DD16E8">
              <w:rPr>
                <w:lang w:val="fr-CH"/>
              </w:rPr>
              <w:t xml:space="preserve">Route de la Pâla 100, 1630 Bulle </w:t>
            </w:r>
          </w:p>
        </w:tc>
      </w:tr>
      <w:tr w:rsidR="00B0199C" w:rsidRPr="0065260C" w14:paraId="1524FB0F" w14:textId="77777777" w:rsidTr="00FE5A0B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7B4B" w14:textId="77777777" w:rsidR="002739C0" w:rsidRPr="00DD16E8" w:rsidRDefault="002739C0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DD16E8">
              <w:rPr>
                <w:b/>
                <w:lang w:val="fr-CH"/>
              </w:rPr>
              <w:t>Type de procédure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CBBD2C" w14:textId="77777777" w:rsidR="002739C0" w:rsidRPr="00DD16E8" w:rsidRDefault="002739C0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DD16E8">
              <w:rPr>
                <w:lang w:val="fr-CH"/>
              </w:rPr>
              <w:t>Procédure ordinaire (publication de la demande et mise à l’enquête)</w:t>
            </w:r>
          </w:p>
        </w:tc>
      </w:tr>
    </w:tbl>
    <w:p w14:paraId="465FC3C0" w14:textId="12B46287" w:rsidR="002739C0" w:rsidRPr="00DD16E8" w:rsidRDefault="00EA4A10" w:rsidP="002B53E5">
      <w:pPr>
        <w:rPr>
          <w:lang w:val="fr-CH"/>
        </w:rPr>
      </w:pPr>
      <w:r>
        <w:rPr>
          <w:lang w:val="fr-CH"/>
        </w:rPr>
        <w:br/>
      </w:r>
      <w:r w:rsidR="002739C0" w:rsidRPr="00DD16E8">
        <w:rPr>
          <w:lang w:val="fr-CH"/>
        </w:rPr>
        <w:t>Mesdames, Messieurs,</w:t>
      </w:r>
    </w:p>
    <w:p w14:paraId="62E56581" w14:textId="77777777" w:rsidR="002739C0" w:rsidRPr="00DD16E8" w:rsidRDefault="002739C0" w:rsidP="005263FA">
      <w:pPr>
        <w:rPr>
          <w:lang w:val="fr-CH"/>
        </w:rPr>
      </w:pPr>
    </w:p>
    <w:p w14:paraId="1573EE04" w14:textId="77777777" w:rsidR="002739C0" w:rsidRPr="00DD16E8" w:rsidRDefault="002739C0" w:rsidP="00EE24C6">
      <w:pPr>
        <w:spacing w:after="360"/>
        <w:rPr>
          <w:lang w:val="fr-CH"/>
        </w:rPr>
      </w:pPr>
      <w:r w:rsidRPr="00DD16E8">
        <w:rPr>
          <w:lang w:val="fr-CH"/>
        </w:rPr>
        <w:t xml:space="preserve">Le programme de procédure est basé sur l’analyse du dossier présenté, sous réserve de modification due à de nouveaux éléments pendant la procédure. D’autres mesures de preuve seront ordonnées </w:t>
      </w:r>
      <w:r w:rsidRPr="00DD16E8">
        <w:rPr>
          <w:lang w:val="fr-CH"/>
        </w:rPr>
        <w:t>dès que nécessaire.</w:t>
      </w:r>
    </w:p>
    <w:tbl>
      <w:tblPr>
        <w:tblW w:w="957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6"/>
        <w:gridCol w:w="3969"/>
        <w:gridCol w:w="3231"/>
      </w:tblGrid>
      <w:tr w:rsidR="00B0199C" w14:paraId="65700C34" w14:textId="77777777" w:rsidTr="009A3DE3">
        <w:trPr>
          <w:tblHeader/>
        </w:trPr>
        <w:tc>
          <w:tcPr>
            <w:tcW w:w="2376" w:type="dxa"/>
          </w:tcPr>
          <w:p w14:paraId="1B7ED55D" w14:textId="77777777" w:rsidR="002739C0" w:rsidRPr="00DD16E8" w:rsidRDefault="002739C0" w:rsidP="002B53E5">
            <w:pPr>
              <w:spacing w:before="60" w:after="60"/>
              <w:ind w:left="38"/>
              <w:rPr>
                <w:b/>
                <w:u w:val="single"/>
                <w:lang w:val="fr-CH"/>
              </w:rPr>
            </w:pPr>
            <w:r w:rsidRPr="00DD16E8">
              <w:rPr>
                <w:b/>
                <w:u w:val="single"/>
                <w:lang w:val="fr-CH"/>
              </w:rPr>
              <w:t>QUI</w:t>
            </w:r>
          </w:p>
        </w:tc>
        <w:tc>
          <w:tcPr>
            <w:tcW w:w="3969" w:type="dxa"/>
          </w:tcPr>
          <w:p w14:paraId="6BCC1651" w14:textId="77777777" w:rsidR="002739C0" w:rsidRPr="00DD16E8" w:rsidRDefault="002739C0" w:rsidP="002B53E5">
            <w:pPr>
              <w:spacing w:before="60" w:after="60"/>
              <w:ind w:left="38"/>
              <w:rPr>
                <w:b/>
                <w:u w:val="single"/>
                <w:lang w:val="fr-CH"/>
              </w:rPr>
            </w:pPr>
            <w:r w:rsidRPr="00DD16E8">
              <w:rPr>
                <w:b/>
                <w:u w:val="single"/>
                <w:lang w:val="fr-CH"/>
              </w:rPr>
              <w:t>QUOI</w:t>
            </w:r>
          </w:p>
        </w:tc>
        <w:tc>
          <w:tcPr>
            <w:tcW w:w="3231" w:type="dxa"/>
          </w:tcPr>
          <w:p w14:paraId="0F8110D9" w14:textId="77777777" w:rsidR="002739C0" w:rsidRPr="00DD16E8" w:rsidRDefault="002739C0" w:rsidP="00FF37D2">
            <w:pPr>
              <w:spacing w:before="60"/>
              <w:rPr>
                <w:b/>
                <w:u w:val="single"/>
                <w:lang w:val="fr-CH"/>
              </w:rPr>
            </w:pPr>
            <w:r w:rsidRPr="00DD16E8">
              <w:rPr>
                <w:b/>
                <w:u w:val="single"/>
                <w:lang w:val="fr-CH"/>
              </w:rPr>
              <w:t>JUSQU’À QUAND</w:t>
            </w:r>
          </w:p>
        </w:tc>
      </w:tr>
      <w:tr w:rsidR="00B0199C" w:rsidRPr="0065260C" w14:paraId="5FC61024" w14:textId="77777777" w:rsidTr="009A3DE3">
        <w:tc>
          <w:tcPr>
            <w:tcW w:w="2376" w:type="dxa"/>
          </w:tcPr>
          <w:p w14:paraId="169109A6" w14:textId="77777777" w:rsidR="002739C0" w:rsidRPr="0065260C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65260C">
              <w:rPr>
                <w:noProof/>
                <w:lang w:val="fr-CH"/>
              </w:rPr>
              <w:t>Services industriels</w:t>
            </w:r>
            <w:r w:rsidRPr="0065260C">
              <w:rPr>
                <w:lang w:val="fr-CH"/>
              </w:rPr>
              <w:t xml:space="preserve"> de Genève</w:t>
            </w:r>
          </w:p>
          <w:p w14:paraId="552BE837" w14:textId="77777777" w:rsidR="00B0199C" w:rsidRPr="0065260C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65260C">
              <w:rPr>
                <w:lang w:val="fr-CH"/>
              </w:rPr>
              <w:t>Chemin du Château-Bloch 2</w:t>
            </w:r>
          </w:p>
          <w:p w14:paraId="107867B1" w14:textId="77777777" w:rsidR="002739C0" w:rsidRPr="00FE5A0B" w:rsidRDefault="002739C0" w:rsidP="002B53E5">
            <w:pPr>
              <w:spacing w:before="60" w:after="60"/>
              <w:ind w:left="38"/>
            </w:pPr>
            <w:r>
              <w:t>1219 Le Lignon</w:t>
            </w:r>
            <w:r>
              <w:rPr>
                <w:noProof/>
              </w:rPr>
              <w:br/>
            </w:r>
          </w:p>
        </w:tc>
        <w:tc>
          <w:tcPr>
            <w:tcW w:w="3969" w:type="dxa"/>
          </w:tcPr>
          <w:p w14:paraId="762E9F61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Marque le projet sur le terrain par piquetage</w:t>
            </w:r>
            <w:r w:rsidRPr="00DD16E8">
              <w:rPr>
                <w:lang w:val="fr-CH"/>
              </w:rPr>
              <w:t xml:space="preserve"> (pas impératif pour l</w:t>
            </w:r>
            <w:r w:rsidRPr="00DD16E8">
              <w:rPr>
                <w:lang w:val="fr-CH"/>
              </w:rPr>
              <w:t>es installations de câbles)</w:t>
            </w:r>
          </w:p>
        </w:tc>
        <w:tc>
          <w:tcPr>
            <w:tcW w:w="3231" w:type="dxa"/>
          </w:tcPr>
          <w:p w14:paraId="75A54146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Jusqu'à la fin de la mise à l'enquête publique de la demande</w:t>
            </w:r>
          </w:p>
        </w:tc>
      </w:tr>
      <w:tr w:rsidR="00B0199C" w:rsidRPr="0065260C" w14:paraId="3E5DC380" w14:textId="77777777" w:rsidTr="009A3DE3">
        <w:tc>
          <w:tcPr>
            <w:tcW w:w="2376" w:type="dxa"/>
          </w:tcPr>
          <w:p w14:paraId="4C661CB4" w14:textId="73EA133A" w:rsidR="002739C0" w:rsidRPr="00DD16E8" w:rsidRDefault="002739C0" w:rsidP="00C60D7B">
            <w:pPr>
              <w:spacing w:before="60" w:after="60"/>
              <w:ind w:left="38"/>
              <w:rPr>
                <w:lang w:val="fr-CH"/>
              </w:rPr>
            </w:pPr>
            <w:r>
              <w:rPr>
                <w:lang w:val="fr-CH"/>
              </w:rPr>
              <w:t xml:space="preserve">Canton </w:t>
            </w:r>
            <w:r w:rsidR="00EA4A10">
              <w:rPr>
                <w:lang w:val="fr-CH"/>
              </w:rPr>
              <w:t>de</w:t>
            </w:r>
            <w:r w:rsidRPr="00DD16E8">
              <w:rPr>
                <w:lang w:val="fr-CH"/>
              </w:rPr>
              <w:t xml:space="preserve"> </w:t>
            </w:r>
            <w:r w:rsidRPr="00FE5A0B">
              <w:rPr>
                <w:noProof/>
                <w:lang w:val="fr-CH"/>
              </w:rPr>
              <w:t>Genève</w:t>
            </w:r>
            <w:r w:rsidRPr="00FE5A0B">
              <w:rPr>
                <w:noProof/>
                <w:lang w:val="fr-CH"/>
              </w:rPr>
              <w:br/>
            </w:r>
          </w:p>
        </w:tc>
        <w:tc>
          <w:tcPr>
            <w:tcW w:w="3969" w:type="dxa"/>
          </w:tcPr>
          <w:p w14:paraId="04680740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Ordonne la publication dans le journal officiel cantonal et dans les organes de publication des communes concernées (délai de mise à l’enquête 30 jours ; modèle de texte joint)</w:t>
            </w:r>
          </w:p>
        </w:tc>
        <w:tc>
          <w:tcPr>
            <w:tcW w:w="3231" w:type="dxa"/>
          </w:tcPr>
          <w:p w14:paraId="25EADE45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Après réception du programme de procédure</w:t>
            </w:r>
          </w:p>
        </w:tc>
      </w:tr>
      <w:tr w:rsidR="00B0199C" w14:paraId="28AE3589" w14:textId="77777777" w:rsidTr="009A3DE3">
        <w:tc>
          <w:tcPr>
            <w:tcW w:w="2376" w:type="dxa"/>
          </w:tcPr>
          <w:p w14:paraId="2E21D573" w14:textId="557DDDA6" w:rsidR="002739C0" w:rsidRPr="00DD16E8" w:rsidRDefault="002739C0" w:rsidP="00C60D7B">
            <w:pPr>
              <w:spacing w:before="60" w:after="60"/>
              <w:ind w:left="38"/>
              <w:rPr>
                <w:lang w:val="fr-CH"/>
              </w:rPr>
            </w:pPr>
            <w:r>
              <w:rPr>
                <w:lang w:val="fr-CH"/>
              </w:rPr>
              <w:t xml:space="preserve">Canton </w:t>
            </w:r>
            <w:r w:rsidR="00EA4A10">
              <w:rPr>
                <w:lang w:val="fr-CH"/>
              </w:rPr>
              <w:t>de</w:t>
            </w:r>
            <w:r w:rsidRPr="00DD16E8">
              <w:rPr>
                <w:lang w:val="fr-CH"/>
              </w:rPr>
              <w:t xml:space="preserve"> </w:t>
            </w:r>
            <w:r w:rsidRPr="00FE5A0B">
              <w:rPr>
                <w:noProof/>
                <w:lang w:val="fr-CH"/>
              </w:rPr>
              <w:t>Genève</w:t>
            </w:r>
            <w:r w:rsidRPr="00FE5A0B">
              <w:rPr>
                <w:noProof/>
                <w:lang w:val="fr-CH"/>
              </w:rPr>
              <w:br/>
            </w:r>
          </w:p>
        </w:tc>
        <w:tc>
          <w:tcPr>
            <w:tcW w:w="3969" w:type="dxa"/>
          </w:tcPr>
          <w:p w14:paraId="63066F59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 xml:space="preserve">Informe l’ESTI </w:t>
            </w:r>
            <w:r w:rsidRPr="00DD16E8">
              <w:rPr>
                <w:lang w:val="fr-CH"/>
              </w:rPr>
              <w:t xml:space="preserve">et le requérant </w:t>
            </w:r>
            <w:r w:rsidRPr="00DD16E8">
              <w:rPr>
                <w:lang w:val="fr-CH"/>
              </w:rPr>
              <w:t>de la publication et du délai de mise à l’enquête</w:t>
            </w:r>
          </w:p>
        </w:tc>
        <w:tc>
          <w:tcPr>
            <w:tcW w:w="3231" w:type="dxa"/>
          </w:tcPr>
          <w:p w14:paraId="08EA899E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Avant la publication</w:t>
            </w:r>
          </w:p>
        </w:tc>
      </w:tr>
      <w:tr w:rsidR="00B0199C" w:rsidRPr="0065260C" w14:paraId="505E13D9" w14:textId="77777777" w:rsidTr="009A3DE3">
        <w:tc>
          <w:tcPr>
            <w:tcW w:w="2376" w:type="dxa"/>
          </w:tcPr>
          <w:p w14:paraId="3E489905" w14:textId="77777777" w:rsidR="002739C0" w:rsidRPr="0065260C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65260C">
              <w:rPr>
                <w:noProof/>
                <w:lang w:val="fr-CH"/>
              </w:rPr>
              <w:t>Services industriels</w:t>
            </w:r>
            <w:r w:rsidRPr="0065260C">
              <w:rPr>
                <w:lang w:val="fr-CH"/>
              </w:rPr>
              <w:t xml:space="preserve"> de Genève</w:t>
            </w:r>
          </w:p>
          <w:p w14:paraId="02231CE7" w14:textId="77777777" w:rsidR="00B0199C" w:rsidRPr="0065260C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65260C">
              <w:rPr>
                <w:lang w:val="fr-CH"/>
              </w:rPr>
              <w:t>Chemin du Château-Bloch 2</w:t>
            </w:r>
          </w:p>
          <w:p w14:paraId="1818735B" w14:textId="77777777" w:rsidR="002739C0" w:rsidRPr="00FE5A0B" w:rsidRDefault="002739C0" w:rsidP="002B53E5">
            <w:pPr>
              <w:spacing w:before="60" w:after="60"/>
              <w:ind w:left="38"/>
            </w:pPr>
            <w:r>
              <w:t>1219 Le Lignon</w:t>
            </w:r>
            <w:r>
              <w:rPr>
                <w:noProof/>
              </w:rPr>
              <w:br/>
            </w:r>
          </w:p>
        </w:tc>
        <w:tc>
          <w:tcPr>
            <w:tcW w:w="3969" w:type="dxa"/>
          </w:tcPr>
          <w:p w14:paraId="7D0E2EB1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Avis personnel aux intéressés,</w:t>
            </w:r>
            <w:r w:rsidRPr="00DD16E8">
              <w:rPr>
                <w:lang w:val="fr-CH"/>
              </w:rPr>
              <w:br/>
            </w:r>
            <w:r w:rsidRPr="00DD16E8">
              <w:rPr>
                <w:lang w:val="fr-CH"/>
              </w:rPr>
              <w:t>si nécessaire</w:t>
            </w:r>
          </w:p>
        </w:tc>
        <w:tc>
          <w:tcPr>
            <w:tcW w:w="3231" w:type="dxa"/>
          </w:tcPr>
          <w:p w14:paraId="24223BD5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Au plus tard avec la mise à l’enquête de la demande</w:t>
            </w:r>
          </w:p>
        </w:tc>
      </w:tr>
      <w:tr w:rsidR="00B0199C" w14:paraId="57D40902" w14:textId="77777777" w:rsidTr="009A3DE3">
        <w:tc>
          <w:tcPr>
            <w:tcW w:w="2376" w:type="dxa"/>
          </w:tcPr>
          <w:p w14:paraId="442C51E2" w14:textId="7111C207" w:rsidR="002739C0" w:rsidRPr="00DD16E8" w:rsidRDefault="002739C0" w:rsidP="00C60D7B">
            <w:pPr>
              <w:spacing w:before="60" w:after="60"/>
              <w:ind w:left="38"/>
              <w:rPr>
                <w:lang w:val="fr-CH"/>
              </w:rPr>
            </w:pPr>
            <w:r>
              <w:rPr>
                <w:lang w:val="fr-CH"/>
              </w:rPr>
              <w:t xml:space="preserve">Canton </w:t>
            </w:r>
            <w:r w:rsidR="00EA4A10">
              <w:rPr>
                <w:lang w:val="fr-CH"/>
              </w:rPr>
              <w:t>de</w:t>
            </w:r>
            <w:r w:rsidRPr="00DD16E8">
              <w:rPr>
                <w:lang w:val="fr-CH"/>
              </w:rPr>
              <w:t xml:space="preserve"> </w:t>
            </w:r>
            <w:r w:rsidRPr="00FE5A0B">
              <w:rPr>
                <w:noProof/>
                <w:lang w:val="fr-CH"/>
              </w:rPr>
              <w:t>Genève</w:t>
            </w:r>
            <w:r w:rsidRPr="00FE5A0B">
              <w:rPr>
                <w:noProof/>
                <w:lang w:val="fr-CH"/>
              </w:rPr>
              <w:br/>
            </w:r>
          </w:p>
        </w:tc>
        <w:tc>
          <w:tcPr>
            <w:tcW w:w="3969" w:type="dxa"/>
          </w:tcPr>
          <w:p w14:paraId="734E3413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Avis à l’ESTI, incl. conditions et charges qui relèvent de la législation cantonale</w:t>
            </w:r>
          </w:p>
        </w:tc>
        <w:tc>
          <w:tcPr>
            <w:tcW w:w="3231" w:type="dxa"/>
          </w:tcPr>
          <w:p w14:paraId="1A30A91A" w14:textId="088D0E19" w:rsidR="002739C0" w:rsidRPr="00DD16E8" w:rsidRDefault="002739C0" w:rsidP="002B53E5">
            <w:pPr>
              <w:spacing w:before="60" w:after="60"/>
              <w:ind w:left="38"/>
              <w:rPr>
                <w:highlight w:val="yellow"/>
                <w:lang w:val="fr-CH"/>
              </w:rPr>
            </w:pPr>
            <w:sdt>
              <w:sdtPr>
                <w:rPr>
                  <w:lang w:val="fr-CH"/>
                </w:rPr>
                <w:id w:val="558623267"/>
                <w:placeholder>
                  <w:docPart w:val="B0B9B9A4A56441B1802F4BA15679DF38"/>
                </w:placeholder>
                <w:date w:fullDate="2025-11-26T00:00:00Z"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 w:rsidR="00EA4A10">
                  <w:rPr>
                    <w:lang w:val="fr-CH"/>
                  </w:rPr>
                  <w:t>26.11.2025</w:t>
                </w:r>
              </w:sdtContent>
            </w:sdt>
          </w:p>
        </w:tc>
      </w:tr>
      <w:tr w:rsidR="00B0199C" w:rsidRPr="0065260C" w14:paraId="2C358573" w14:textId="77777777" w:rsidTr="009A3DE3">
        <w:tc>
          <w:tcPr>
            <w:tcW w:w="2376" w:type="dxa"/>
          </w:tcPr>
          <w:p w14:paraId="32929BAC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ESTI</w:t>
            </w:r>
          </w:p>
        </w:tc>
        <w:tc>
          <w:tcPr>
            <w:tcW w:w="3969" w:type="dxa"/>
          </w:tcPr>
          <w:p w14:paraId="3D6AD194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Pas d’oppositions, pas de divergences entre les autorités fédérales ; octroi de l’approbation des plans</w:t>
            </w:r>
          </w:p>
        </w:tc>
        <w:tc>
          <w:tcPr>
            <w:tcW w:w="3231" w:type="dxa"/>
          </w:tcPr>
          <w:p w14:paraId="45F6E82B" w14:textId="2C1AF343" w:rsidR="002739C0" w:rsidRPr="00DD16E8" w:rsidRDefault="002739C0" w:rsidP="002B53E5">
            <w:pPr>
              <w:spacing w:before="60" w:after="60"/>
              <w:ind w:left="38"/>
              <w:rPr>
                <w:highlight w:val="yellow"/>
                <w:lang w:val="fr-CH"/>
              </w:rPr>
            </w:pPr>
            <w:sdt>
              <w:sdtPr>
                <w:rPr>
                  <w:lang w:val="fr-CH"/>
                </w:rPr>
                <w:id w:val="678394947"/>
                <w:placeholder>
                  <w:docPart w:val="908E6B6B20224A20AF3DC08907301A7E"/>
                </w:placeholder>
                <w:date w:fullDate="2026-01-15T00:00:00Z"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 w:rsidR="00EA4A10">
                  <w:rPr>
                    <w:lang w:val="fr-CH"/>
                  </w:rPr>
                  <w:t>15.01.2026</w:t>
                </w:r>
              </w:sdtContent>
            </w:sdt>
          </w:p>
        </w:tc>
      </w:tr>
      <w:tr w:rsidR="00B0199C" w14:paraId="28A8DA09" w14:textId="77777777" w:rsidTr="009A3DE3">
        <w:tc>
          <w:tcPr>
            <w:tcW w:w="2376" w:type="dxa"/>
          </w:tcPr>
          <w:p w14:paraId="1C4D5FBA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ESTI</w:t>
            </w:r>
          </w:p>
        </w:tc>
        <w:tc>
          <w:tcPr>
            <w:tcW w:w="3969" w:type="dxa"/>
          </w:tcPr>
          <w:p w14:paraId="5F5E18F7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Oppositions et/ou divergences entre les autorités fédérales ; ESTI parvient à un accord ; octroi de l’approbation des plans</w:t>
            </w:r>
          </w:p>
        </w:tc>
        <w:tc>
          <w:tcPr>
            <w:tcW w:w="3231" w:type="dxa"/>
          </w:tcPr>
          <w:p w14:paraId="37F0B6FD" w14:textId="29D26C25" w:rsidR="002739C0" w:rsidRPr="00DD16E8" w:rsidRDefault="002739C0" w:rsidP="002B53E5">
            <w:pPr>
              <w:spacing w:before="60" w:after="60"/>
              <w:ind w:left="38"/>
              <w:rPr>
                <w:highlight w:val="yellow"/>
                <w:lang w:val="fr-CH"/>
              </w:rPr>
            </w:pPr>
            <w:sdt>
              <w:sdtPr>
                <w:rPr>
                  <w:lang w:val="fr-CH"/>
                </w:rPr>
                <w:id w:val="482547465"/>
                <w:placeholder>
                  <w:docPart w:val="8CFF3A650627478998CEC903F9FD3789"/>
                </w:placeholder>
                <w:date w:fullDate="2026-06-26T00:00:00Z"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 w:rsidR="00EA4A10">
                  <w:rPr>
                    <w:lang w:val="fr-CH"/>
                  </w:rPr>
                  <w:t>26.06.2026</w:t>
                </w:r>
              </w:sdtContent>
            </w:sdt>
          </w:p>
        </w:tc>
      </w:tr>
      <w:tr w:rsidR="00B0199C" w14:paraId="3257F52F" w14:textId="77777777" w:rsidTr="009A3DE3">
        <w:tc>
          <w:tcPr>
            <w:tcW w:w="2376" w:type="dxa"/>
          </w:tcPr>
          <w:p w14:paraId="70C141BD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ESTI</w:t>
            </w:r>
          </w:p>
        </w:tc>
        <w:tc>
          <w:tcPr>
            <w:tcW w:w="3969" w:type="dxa"/>
          </w:tcPr>
          <w:p w14:paraId="4103F1E3" w14:textId="77777777" w:rsidR="002739C0" w:rsidRPr="00DD16E8" w:rsidRDefault="002739C0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 xml:space="preserve">Pas d’accord avec les opposants ou les autorités fédérales, transmission du </w:t>
            </w:r>
            <w:r w:rsidRPr="00DD16E8">
              <w:rPr>
                <w:lang w:val="fr-CH"/>
              </w:rPr>
              <w:lastRenderedPageBreak/>
              <w:t>dossier à l’Of</w:t>
            </w:r>
            <w:r w:rsidRPr="00DD16E8">
              <w:rPr>
                <w:lang w:val="fr-CH"/>
              </w:rPr>
              <w:t>fice fédéral de l’énergie OFEN</w:t>
            </w:r>
            <w:r w:rsidRPr="00DD16E8">
              <w:rPr>
                <w:lang w:val="fr-CH"/>
              </w:rPr>
              <w:t xml:space="preserve"> pour décision</w:t>
            </w:r>
          </w:p>
        </w:tc>
        <w:tc>
          <w:tcPr>
            <w:tcW w:w="3231" w:type="dxa"/>
          </w:tcPr>
          <w:p w14:paraId="4F635F9D" w14:textId="6F1BDFCF" w:rsidR="002739C0" w:rsidRPr="00DD16E8" w:rsidRDefault="002739C0" w:rsidP="002B53E5">
            <w:pPr>
              <w:spacing w:before="60" w:after="60"/>
              <w:ind w:left="38"/>
              <w:rPr>
                <w:highlight w:val="yellow"/>
                <w:lang w:val="fr-CH"/>
              </w:rPr>
            </w:pPr>
            <w:sdt>
              <w:sdtPr>
                <w:rPr>
                  <w:lang w:val="fr-CH"/>
                </w:rPr>
                <w:id w:val="2135319275"/>
                <w:placeholder>
                  <w:docPart w:val="D3FD8E7F57DA415D9B89DC859A9C6388"/>
                </w:placeholder>
                <w:date w:fullDate="2026-05-26T00:00:00Z"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 w:rsidR="00EA4A10">
                  <w:rPr>
                    <w:lang w:val="fr-CH"/>
                  </w:rPr>
                  <w:t>26.05.2026</w:t>
                </w:r>
              </w:sdtContent>
            </w:sdt>
          </w:p>
        </w:tc>
      </w:tr>
    </w:tbl>
    <w:p w14:paraId="7365DC2B" w14:textId="77777777" w:rsidR="002739C0" w:rsidRPr="00DD16E8" w:rsidRDefault="002739C0" w:rsidP="003C229E">
      <w:pPr>
        <w:spacing w:before="480"/>
        <w:rPr>
          <w:lang w:val="fr-CH"/>
        </w:rPr>
      </w:pPr>
      <w:r w:rsidRPr="00DD16E8">
        <w:rPr>
          <w:lang w:val="fr-CH"/>
        </w:rPr>
        <w:t xml:space="preserve">Le </w:t>
      </w:r>
      <w:proofErr w:type="gramStart"/>
      <w:r w:rsidRPr="00DD16E8">
        <w:rPr>
          <w:lang w:val="fr-CH"/>
        </w:rPr>
        <w:t>timing</w:t>
      </w:r>
      <w:proofErr w:type="gramEnd"/>
      <w:r w:rsidRPr="00DD16E8">
        <w:rPr>
          <w:lang w:val="fr-CH"/>
        </w:rPr>
        <w:t xml:space="preserve"> ne peut être respecté que si le dossier présenté est complet et exact, s’il n’y a pas de modifications au projet, s’il n’y a pas non plus de changements dans le déroulement prévu de la procédure, si les délais ne doivent pas être prolongés et si l’autorité unique n’a </w:t>
      </w:r>
      <w:r w:rsidRPr="00DD16E8">
        <w:rPr>
          <w:lang w:val="fr-CH"/>
        </w:rPr>
        <w:t>pas de difficultés de capacité.</w:t>
      </w:r>
    </w:p>
    <w:p w14:paraId="47680DD0" w14:textId="2251C45F" w:rsidR="002739C0" w:rsidRPr="00DD16E8" w:rsidRDefault="002739C0" w:rsidP="00EA4A10">
      <w:pPr>
        <w:spacing w:line="240" w:lineRule="auto"/>
        <w:rPr>
          <w:lang w:val="fr-CH"/>
        </w:rPr>
      </w:pPr>
    </w:p>
    <w:p w14:paraId="7DE6CECF" w14:textId="77777777" w:rsidR="002739C0" w:rsidRPr="00DD16E8" w:rsidRDefault="002739C0" w:rsidP="005263FA">
      <w:pPr>
        <w:rPr>
          <w:lang w:val="fr-CH"/>
        </w:rPr>
      </w:pPr>
      <w:r w:rsidRPr="00DD16E8">
        <w:rPr>
          <w:lang w:val="fr-CH"/>
        </w:rPr>
        <w:t xml:space="preserve">Du point de vue de l’ESTI, le dossier présenté est complet. Il est demandé aux parties à la procédure de contrôler également son intégralité et, si nécessaire, de réclamer des compléments à l’ESTI </w:t>
      </w:r>
      <w:r w:rsidRPr="00DD16E8">
        <w:rPr>
          <w:u w:val="single"/>
          <w:lang w:val="fr-CH"/>
        </w:rPr>
        <w:t>dans les 14 jours</w:t>
      </w:r>
      <w:r w:rsidRPr="00DD16E8">
        <w:rPr>
          <w:lang w:val="fr-CH"/>
        </w:rPr>
        <w:t>. Il faut en particulier inform</w:t>
      </w:r>
      <w:r w:rsidRPr="00DD16E8">
        <w:rPr>
          <w:lang w:val="fr-CH"/>
        </w:rPr>
        <w:t>er</w:t>
      </w:r>
      <w:r w:rsidRPr="00DD16E8">
        <w:rPr>
          <w:lang w:val="fr-CH"/>
        </w:rPr>
        <w:t xml:space="preserve"> l’ESTI si une surface boisée selon l’art. 1 de l’ordonnance sur les forêts (</w:t>
      </w:r>
      <w:proofErr w:type="spellStart"/>
      <w:r w:rsidRPr="00DD16E8">
        <w:rPr>
          <w:lang w:val="fr-CH"/>
        </w:rPr>
        <w:t>OFo</w:t>
      </w:r>
      <w:proofErr w:type="spellEnd"/>
      <w:r w:rsidRPr="00DD16E8">
        <w:rPr>
          <w:lang w:val="fr-CH"/>
        </w:rPr>
        <w:t xml:space="preserve"> ; RS 912.01) est reconnue comme forêt selon la </w:t>
      </w:r>
      <w:r w:rsidRPr="00DD16E8">
        <w:rPr>
          <w:lang w:val="fr-CH"/>
        </w:rPr>
        <w:t>législation cantonale et si des pièces complémentaires sont nécessaires</w:t>
      </w:r>
      <w:r w:rsidRPr="00DD16E8">
        <w:rPr>
          <w:lang w:val="fr-CH"/>
        </w:rPr>
        <w:t>. Sans avis dans le délai imparti, l’ESTI part du principe que du point de vue des parties à la procédure aussi le dossier est complet</w:t>
      </w:r>
      <w:r w:rsidRPr="00DD16E8">
        <w:rPr>
          <w:lang w:val="fr-CH"/>
        </w:rPr>
        <w:t>.</w:t>
      </w:r>
    </w:p>
    <w:p w14:paraId="028FD97E" w14:textId="77777777" w:rsidR="002739C0" w:rsidRPr="00267AB6" w:rsidRDefault="002739C0" w:rsidP="005263FA">
      <w:pPr>
        <w:rPr>
          <w:lang w:val="fr-CH"/>
        </w:rPr>
      </w:pPr>
    </w:p>
    <w:p w14:paraId="63976B12" w14:textId="77777777" w:rsidR="002739C0" w:rsidRPr="00DD16E8" w:rsidRDefault="002739C0" w:rsidP="002B53E5">
      <w:pPr>
        <w:spacing w:after="240"/>
        <w:rPr>
          <w:lang w:val="fr-CH"/>
        </w:rPr>
      </w:pPr>
      <w:r w:rsidRPr="00DD16E8">
        <w:rPr>
          <w:lang w:val="fr-CH"/>
        </w:rPr>
        <w:t xml:space="preserve">En définitive, nous sommes intéressés par votre opinion concernant un éventuel début immédiat des travaux de construction de l’installation ou de parties de l’installation que l’ESTI selon l’art. 10, al. 1 </w:t>
      </w:r>
      <w:r w:rsidRPr="00DD16E8">
        <w:rPr>
          <w:vertAlign w:val="superscript"/>
          <w:lang w:val="fr-CH"/>
        </w:rPr>
        <w:t>bis</w:t>
      </w:r>
      <w:r w:rsidRPr="00DD16E8">
        <w:rPr>
          <w:lang w:val="fr-CH"/>
        </w:rPr>
        <w:t xml:space="preserve"> de l’ordonnance sur la procédure d’approbation des plans des installations électriques (OPIE ; RS</w:t>
      </w:r>
      <w:r w:rsidRPr="00DD16E8">
        <w:rPr>
          <w:lang w:val="fr-CH"/>
        </w:rPr>
        <w:t> </w:t>
      </w:r>
      <w:r w:rsidRPr="00DD16E8">
        <w:rPr>
          <w:lang w:val="fr-CH"/>
        </w:rPr>
        <w:t>734.25) peut permettre dans la mesure où les conditions exigées dans les lettres a-c sont remplies. Sans remarque explicite dans votre préavis, nous partons du principe que vous n’avez aucune objection contre un éventuel début immédiat des travaux de construction.</w:t>
      </w:r>
    </w:p>
    <w:p w14:paraId="42F38980" w14:textId="77777777" w:rsidR="002739C0" w:rsidRPr="00DD16E8" w:rsidRDefault="002739C0" w:rsidP="002B53E5">
      <w:pPr>
        <w:spacing w:after="240"/>
        <w:rPr>
          <w:lang w:val="fr-CH"/>
        </w:rPr>
      </w:pPr>
      <w:r w:rsidRPr="00DD16E8">
        <w:rPr>
          <w:b/>
          <w:lang w:val="fr-CH"/>
        </w:rPr>
        <w:t>Frais de publication</w:t>
      </w:r>
      <w:r w:rsidRPr="00DD16E8">
        <w:rPr>
          <w:b/>
          <w:lang w:val="fr-CH"/>
        </w:rPr>
        <w:t> :</w:t>
      </w:r>
      <w:r w:rsidRPr="00DD16E8">
        <w:rPr>
          <w:lang w:val="fr-CH"/>
        </w:rPr>
        <w:t xml:space="preserve"> à récla</w:t>
      </w:r>
      <w:r w:rsidRPr="00DD16E8">
        <w:rPr>
          <w:lang w:val="fr-CH"/>
        </w:rPr>
        <w:t>mer directement à l’entreprise</w:t>
      </w:r>
      <w:r w:rsidRPr="00DD16E8">
        <w:rPr>
          <w:lang w:val="fr-CH"/>
        </w:rPr>
        <w:t>, conformément aux données fournies sur la demande d’approbation des plans.</w:t>
      </w:r>
    </w:p>
    <w:p w14:paraId="13EEDCED" w14:textId="77777777" w:rsidR="002739C0" w:rsidRPr="00DD16E8" w:rsidRDefault="002739C0" w:rsidP="002B53E5">
      <w:pPr>
        <w:spacing w:after="120"/>
        <w:rPr>
          <w:b/>
          <w:lang w:val="fr-CH"/>
        </w:rPr>
      </w:pPr>
      <w:r w:rsidRPr="00DD16E8">
        <w:rPr>
          <w:b/>
          <w:lang w:val="fr-CH"/>
        </w:rPr>
        <w:t>Liste des destinataires :</w:t>
      </w:r>
    </w:p>
    <w:p w14:paraId="4D9E3961" w14:textId="77777777" w:rsidR="002739C0" w:rsidRPr="00DD16E8" w:rsidRDefault="002739C0" w:rsidP="002B53E5">
      <w:pPr>
        <w:spacing w:after="120"/>
        <w:rPr>
          <w:lang w:val="fr-CH"/>
        </w:rPr>
      </w:pPr>
      <w:r w:rsidRPr="00DD16E8">
        <w:rPr>
          <w:lang w:val="fr-CH"/>
        </w:rPr>
        <w:t>Avec le dossier de demande pour ordonner la publication et la mise à l’enquête ainsi</w:t>
      </w:r>
      <w:r w:rsidRPr="00DD16E8">
        <w:rPr>
          <w:lang w:val="fr-CH"/>
        </w:rPr>
        <w:t xml:space="preserve"> que pour avis sur le projet à :</w:t>
      </w:r>
    </w:p>
    <w:bookmarkStart w:id="1" w:name="_Hlk153267907"/>
    <w:p w14:paraId="4A0C0A71" w14:textId="3326B722" w:rsidR="002739C0" w:rsidRPr="00DD16E8" w:rsidRDefault="002739C0" w:rsidP="00B67535">
      <w:pPr>
        <w:pStyle w:val="Paragraphedeliste"/>
        <w:numPr>
          <w:ilvl w:val="0"/>
          <w:numId w:val="16"/>
        </w:numPr>
        <w:tabs>
          <w:tab w:val="left" w:pos="2552"/>
        </w:tabs>
        <w:overflowPunct w:val="0"/>
        <w:autoSpaceDE w:val="0"/>
        <w:autoSpaceDN w:val="0"/>
        <w:adjustRightInd w:val="0"/>
        <w:textAlignment w:val="baseline"/>
        <w:rPr>
          <w:lang w:val="fr-CH"/>
        </w:rPr>
      </w:pPr>
      <w:sdt>
        <w:sdtPr>
          <w:rPr>
            <w:lang w:val="fr-CH"/>
          </w:rPr>
          <w:id w:val="168375832"/>
          <w:placeholder>
            <w:docPart w:val="EAF14B9285E1443BA3F3EAD2BF678F72"/>
          </w:placeholder>
          <w:dropDownList>
            <w:listItem w:displayText="Canton de Vaud par e-mail à norbert.tissot@vd.ch; danielle.dey@vd.ch" w:value="Canton de Vaud par e-mail à norbert.tissot@vd.ch; danielle.dey@vd.ch"/>
            <w:listItem w:displayText="Canton de Genève par e-mail à laurence.dejean@etat.ge.ch" w:value="Canton de Genève par e-mail à laurence.dejean@etat.ge.ch"/>
            <w:listItem w:displayText="Canton de Berne par e-mail à info.aue@be.ch" w:value="Canton de Berne par e-mail à info.aue@be.ch"/>
            <w:listItem w:displayText="Canton du Jura par e-mail à sde.sdt@jura.ch" w:value="Canton du Jura par e-mail à sde.sdt@jura.ch"/>
            <w:listItem w:displayText="Canton de Neuchâtel par e-mail à bureau.permisconstruire@ne.ch" w:value="Canton de Neuchâtel par e-mail à bureau.permisconstruire@ne.ch"/>
            <w:listItem w:displayText="Canton de Fribourg par e-mail à esti-seca@fr.ch" w:value="Canton de Fribourg par e-mail à esti-seca@fr.ch"/>
            <w:listItem w:displayText="Canton du Valais par e-mail à dolores.pommaz@admin.vs.ch; jean-claude.roduit@admin.vs.ch" w:value="Canton du Valais par e-mail à dolores.pommaz@admin.vs.ch; jean-claude.roduit@admin.vs.ch"/>
          </w:dropDownList>
        </w:sdtPr>
        <w:sdtEndPr/>
        <w:sdtContent>
          <w:r w:rsidR="00EA4A10" w:rsidRPr="00EA4A10">
            <w:rPr>
              <w:lang w:val="fr-CH"/>
            </w:rPr>
            <w:t>Canton de Genève par e-mail à laurence.dejean@etat.ge.ch</w:t>
          </w:r>
        </w:sdtContent>
      </w:sdt>
      <w:bookmarkEnd w:id="1"/>
    </w:p>
    <w:p w14:paraId="4AF96079" w14:textId="59B60292" w:rsidR="002739C0" w:rsidRPr="00DD16E8" w:rsidRDefault="002739C0" w:rsidP="002B53E5">
      <w:pPr>
        <w:numPr>
          <w:ilvl w:val="12"/>
          <w:numId w:val="0"/>
        </w:numPr>
        <w:spacing w:before="60"/>
        <w:ind w:left="720"/>
        <w:rPr>
          <w:lang w:val="fr-CH"/>
        </w:rPr>
      </w:pPr>
      <w:r w:rsidRPr="00DD16E8">
        <w:rPr>
          <w:lang w:val="fr-CH"/>
        </w:rPr>
        <w:t>Annexes</w:t>
      </w:r>
      <w:r w:rsidRPr="00DD16E8">
        <w:rPr>
          <w:lang w:val="fr-CH"/>
        </w:rPr>
        <w:t> :</w:t>
      </w:r>
      <w:r w:rsidR="00137114">
        <w:rPr>
          <w:lang w:val="fr-CH"/>
        </w:rPr>
        <w:t xml:space="preserve"> </w:t>
      </w:r>
      <w:r w:rsidR="00EA4A10">
        <w:rPr>
          <w:lang w:val="fr-CH"/>
        </w:rPr>
        <w:t>3 dossiers d'accompagnement</w:t>
      </w:r>
      <w:r w:rsidRPr="00DD16E8">
        <w:rPr>
          <w:lang w:val="fr-CH"/>
        </w:rPr>
        <w:t xml:space="preserve"> </w:t>
      </w:r>
      <w:r w:rsidRPr="00DD16E8">
        <w:rPr>
          <w:lang w:val="fr-CH"/>
        </w:rPr>
        <w:t xml:space="preserve">(en </w:t>
      </w:r>
      <w:r w:rsidRPr="00DD16E8">
        <w:rPr>
          <w:lang w:val="fr-CH"/>
        </w:rPr>
        <w:t>2</w:t>
      </w:r>
      <w:r w:rsidRPr="00DD16E8">
        <w:rPr>
          <w:lang w:val="fr-CH"/>
        </w:rPr>
        <w:t xml:space="preserve"> </w:t>
      </w:r>
      <w:r w:rsidRPr="00DD16E8">
        <w:rPr>
          <w:lang w:val="fr-CH"/>
        </w:rPr>
        <w:t>exemplaire</w:t>
      </w:r>
      <w:r w:rsidRPr="00DD16E8">
        <w:rPr>
          <w:lang w:val="fr-CH"/>
        </w:rPr>
        <w:t>s</w:t>
      </w:r>
      <w:r w:rsidRPr="00DD16E8">
        <w:rPr>
          <w:lang w:val="fr-CH"/>
        </w:rPr>
        <w:t xml:space="preserve"> </w:t>
      </w:r>
      <w:r w:rsidRPr="00EA4A10">
        <w:rPr>
          <w:lang w:val="fr-CH"/>
        </w:rPr>
        <w:t>+ consultation électronique</w:t>
      </w:r>
      <w:r w:rsidRPr="00DD16E8">
        <w:rPr>
          <w:lang w:val="fr-CH"/>
        </w:rPr>
        <w:t>)</w:t>
      </w:r>
    </w:p>
    <w:p w14:paraId="5BF6F07A" w14:textId="1F92C98C" w:rsidR="002739C0" w:rsidRPr="00DD16E8" w:rsidRDefault="00137114" w:rsidP="00137114">
      <w:pPr>
        <w:numPr>
          <w:ilvl w:val="12"/>
          <w:numId w:val="0"/>
        </w:numPr>
        <w:ind w:left="709" w:firstLine="709"/>
        <w:rPr>
          <w:lang w:val="fr-CH"/>
        </w:rPr>
      </w:pPr>
      <w:r>
        <w:rPr>
          <w:lang w:val="fr-CH"/>
        </w:rPr>
        <w:t xml:space="preserve">    </w:t>
      </w:r>
      <w:r w:rsidR="002739C0" w:rsidRPr="00DD16E8">
        <w:rPr>
          <w:lang w:val="fr-CH"/>
        </w:rPr>
        <w:t>1 modè</w:t>
      </w:r>
      <w:r w:rsidR="002739C0" w:rsidRPr="00DD16E8">
        <w:rPr>
          <w:lang w:val="fr-CH"/>
        </w:rPr>
        <w:t>le de texte pour la publication</w:t>
      </w:r>
      <w:r w:rsidR="002739C0">
        <w:rPr>
          <w:lang w:val="fr-CH"/>
        </w:rPr>
        <w:t xml:space="preserve"> (électronique seul.)</w:t>
      </w:r>
    </w:p>
    <w:p w14:paraId="00020B5C" w14:textId="77777777" w:rsidR="002739C0" w:rsidRPr="00DD16E8" w:rsidRDefault="002739C0" w:rsidP="005263FA">
      <w:pPr>
        <w:rPr>
          <w:lang w:val="fr-CH"/>
        </w:rPr>
      </w:pPr>
    </w:p>
    <w:p w14:paraId="697A6724" w14:textId="77777777" w:rsidR="002739C0" w:rsidRPr="00DD16E8" w:rsidRDefault="002739C0" w:rsidP="005608B4">
      <w:pPr>
        <w:rPr>
          <w:lang w:val="fr-CH"/>
        </w:rPr>
      </w:pPr>
      <w:r w:rsidRPr="00DD16E8">
        <w:rPr>
          <w:lang w:val="fr-CH"/>
        </w:rPr>
        <w:t>Meilleures salutations</w:t>
      </w:r>
    </w:p>
    <w:p w14:paraId="17D3BC0E" w14:textId="77777777" w:rsidR="002739C0" w:rsidRPr="00DD16E8" w:rsidRDefault="002739C0" w:rsidP="005608B4">
      <w:pPr>
        <w:rPr>
          <w:lang w:val="fr-CH"/>
        </w:rPr>
      </w:pPr>
    </w:p>
    <w:p w14:paraId="30E21C9C" w14:textId="77777777" w:rsidR="002739C0" w:rsidRPr="00DD16E8" w:rsidRDefault="002739C0" w:rsidP="005263FA">
      <w:pPr>
        <w:rPr>
          <w:lang w:val="fr-CH"/>
        </w:rPr>
      </w:pPr>
      <w:r w:rsidRPr="00DD16E8">
        <w:rPr>
          <w:lang w:val="fr-CH"/>
        </w:rPr>
        <w:t>Inspection fédérale des installations à courant fort ESTI</w:t>
      </w:r>
    </w:p>
    <w:p w14:paraId="6D705700" w14:textId="77777777" w:rsidR="002739C0" w:rsidRPr="00DD16E8" w:rsidRDefault="002739C0" w:rsidP="005263FA">
      <w:pPr>
        <w:rPr>
          <w:lang w:val="fr-CH"/>
        </w:rPr>
      </w:pPr>
    </w:p>
    <w:p w14:paraId="09C67C09" w14:textId="77777777" w:rsidR="002739C0" w:rsidRPr="00DD16E8" w:rsidRDefault="002739C0" w:rsidP="005263FA">
      <w:pPr>
        <w:rPr>
          <w:lang w:val="fr-CH"/>
        </w:rPr>
      </w:pPr>
    </w:p>
    <w:p w14:paraId="1E912170" w14:textId="77777777" w:rsidR="002739C0" w:rsidRPr="00DD16E8" w:rsidRDefault="002739C0" w:rsidP="005263FA">
      <w:pPr>
        <w:rPr>
          <w:lang w:val="fr-CH"/>
        </w:rPr>
      </w:pPr>
    </w:p>
    <w:p w14:paraId="55FFF26F" w14:textId="77777777" w:rsidR="002739C0" w:rsidRPr="00DD16E8" w:rsidRDefault="002739C0" w:rsidP="005263FA">
      <w:pPr>
        <w:tabs>
          <w:tab w:val="left" w:pos="3402"/>
        </w:tabs>
        <w:rPr>
          <w:lang w:val="fr-CH"/>
        </w:rPr>
      </w:pPr>
    </w:p>
    <w:p w14:paraId="570472FA" w14:textId="77777777" w:rsidR="002739C0" w:rsidRDefault="002739C0" w:rsidP="00F02E45">
      <w:pPr>
        <w:tabs>
          <w:tab w:val="left" w:pos="3402"/>
        </w:tabs>
        <w:rPr>
          <w:rFonts w:cs="Arial"/>
          <w:lang w:val="fr-CH"/>
        </w:rPr>
      </w:pPr>
    </w:p>
    <w:p w14:paraId="49A33634" w14:textId="15633DCA" w:rsidR="00EA4A10" w:rsidRPr="00F02E45" w:rsidRDefault="002739C0" w:rsidP="00F02E45">
      <w:pPr>
        <w:tabs>
          <w:tab w:val="left" w:pos="3402"/>
        </w:tabs>
        <w:rPr>
          <w:rFonts w:cs="Arial"/>
          <w:lang w:val="fr-CH"/>
        </w:rPr>
      </w:pPr>
      <w:r w:rsidRPr="00F02E45">
        <w:rPr>
          <w:rFonts w:cs="Arial"/>
          <w:lang w:val="fr-CH"/>
        </w:rPr>
        <w:t>Communication sans signature</w:t>
      </w:r>
      <w:r w:rsidR="00EA4A10">
        <w:rPr>
          <w:rFonts w:cs="Arial"/>
          <w:lang w:val="fr-CH"/>
        </w:rPr>
        <w:br/>
      </w:r>
      <w:r w:rsidR="00EA4A10">
        <w:rPr>
          <w:rFonts w:cs="Arial"/>
          <w:lang w:val="fr-CH"/>
        </w:rPr>
        <w:br/>
      </w:r>
      <w:r w:rsidR="00EA4A10">
        <w:rPr>
          <w:rFonts w:cs="Arial"/>
          <w:lang w:val="fr-CH"/>
        </w:rPr>
        <w:br/>
      </w:r>
      <w:r w:rsidR="00EA4A10">
        <w:rPr>
          <w:rFonts w:cs="Arial"/>
          <w:lang w:val="fr-CH"/>
        </w:rPr>
        <w:br/>
      </w:r>
      <w:r w:rsidR="00EA4A10">
        <w:rPr>
          <w:rFonts w:cs="Arial"/>
          <w:lang w:val="fr-CH"/>
        </w:rPr>
        <w:br/>
      </w:r>
      <w:r w:rsidR="00EA4A10">
        <w:rPr>
          <w:rFonts w:cs="Arial"/>
          <w:lang w:val="fr-CH"/>
        </w:rPr>
        <w:br/>
      </w:r>
    </w:p>
    <w:p w14:paraId="1C148128" w14:textId="77777777" w:rsidR="002739C0" w:rsidRPr="00DD16E8" w:rsidRDefault="002739C0" w:rsidP="005263FA">
      <w:pPr>
        <w:tabs>
          <w:tab w:val="left" w:pos="3402"/>
        </w:tabs>
        <w:rPr>
          <w:lang w:val="fr-CH"/>
        </w:rPr>
      </w:pPr>
    </w:p>
    <w:p w14:paraId="59AB9D18" w14:textId="77777777" w:rsidR="002739C0" w:rsidRPr="0065260C" w:rsidRDefault="002739C0" w:rsidP="005263FA">
      <w:pPr>
        <w:tabs>
          <w:tab w:val="left" w:pos="3402"/>
        </w:tabs>
        <w:rPr>
          <w:b/>
          <w:lang w:val="fr-CH"/>
        </w:rPr>
      </w:pPr>
      <w:r w:rsidRPr="0065260C">
        <w:rPr>
          <w:b/>
          <w:lang w:val="fr-CH"/>
        </w:rPr>
        <w:t>Copie à</w:t>
      </w:r>
      <w:r w:rsidRPr="0065260C">
        <w:rPr>
          <w:b/>
          <w:lang w:val="fr-CH"/>
        </w:rPr>
        <w:t xml:space="preserve"> (électronique seul.)</w:t>
      </w:r>
      <w:r w:rsidRPr="0065260C">
        <w:rPr>
          <w:b/>
          <w:lang w:val="fr-CH"/>
        </w:rPr>
        <w:t> :</w:t>
      </w:r>
    </w:p>
    <w:p w14:paraId="27B67916" w14:textId="77777777" w:rsidR="002739C0" w:rsidRPr="0065260C" w:rsidRDefault="002739C0" w:rsidP="00FE5A0B">
      <w:pPr>
        <w:spacing w:line="240" w:lineRule="auto"/>
        <w:ind w:left="567"/>
        <w:rPr>
          <w:noProof/>
          <w:lang w:val="fr-CH"/>
        </w:rPr>
      </w:pPr>
      <w:r w:rsidRPr="0065260C">
        <w:rPr>
          <w:noProof/>
          <w:lang w:val="fr-CH"/>
        </w:rPr>
        <w:t>Services industriels</w:t>
      </w:r>
      <w:r w:rsidRPr="0065260C">
        <w:rPr>
          <w:lang w:val="fr-CH"/>
        </w:rPr>
        <w:t xml:space="preserve"> de Genève</w:t>
      </w:r>
    </w:p>
    <w:p w14:paraId="1E5012E4" w14:textId="77777777" w:rsidR="00B0199C" w:rsidRPr="0065260C" w:rsidRDefault="002739C0" w:rsidP="00FE5A0B">
      <w:pPr>
        <w:spacing w:line="240" w:lineRule="auto"/>
        <w:ind w:left="567"/>
        <w:rPr>
          <w:lang w:val="fr-CH"/>
        </w:rPr>
      </w:pPr>
      <w:r w:rsidRPr="0065260C">
        <w:rPr>
          <w:lang w:val="fr-CH"/>
        </w:rPr>
        <w:t>Chemin du Château-Bloch 2</w:t>
      </w:r>
    </w:p>
    <w:p w14:paraId="00F17CC3" w14:textId="77777777" w:rsidR="002739C0" w:rsidRPr="0065260C" w:rsidRDefault="002739C0" w:rsidP="00FE5A0B">
      <w:pPr>
        <w:spacing w:line="240" w:lineRule="auto"/>
        <w:ind w:left="567"/>
        <w:rPr>
          <w:noProof/>
          <w:lang w:val="fr-CH"/>
        </w:rPr>
      </w:pPr>
      <w:r w:rsidRPr="0065260C">
        <w:rPr>
          <w:lang w:val="fr-CH"/>
        </w:rPr>
        <w:t>1219 Le Lignon</w:t>
      </w:r>
    </w:p>
    <w:p w14:paraId="4B4C06B4" w14:textId="77777777" w:rsidR="002739C0" w:rsidRPr="0065260C" w:rsidRDefault="002739C0" w:rsidP="00FE5A0B">
      <w:pPr>
        <w:spacing w:line="240" w:lineRule="auto"/>
        <w:rPr>
          <w:lang w:val="fr-CH"/>
        </w:rPr>
      </w:pPr>
    </w:p>
    <w:sectPr w:rsidR="005263FA" w:rsidRPr="0065260C" w:rsidSect="001A32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907" w:left="1701" w:header="680" w:footer="3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5ED45" w14:textId="77777777" w:rsidR="002739C0" w:rsidRDefault="002739C0">
      <w:pPr>
        <w:spacing w:line="240" w:lineRule="auto"/>
      </w:pPr>
      <w:r>
        <w:separator/>
      </w:r>
    </w:p>
  </w:endnote>
  <w:endnote w:type="continuationSeparator" w:id="0">
    <w:p w14:paraId="5A9837EC" w14:textId="77777777" w:rsidR="002739C0" w:rsidRDefault="002739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5408A" w14:textId="77777777" w:rsidR="002739C0" w:rsidRDefault="002739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611"/>
    </w:tblGrid>
    <w:tr w:rsidR="00B0199C" w14:paraId="67E43640" w14:textId="77777777">
      <w:trPr>
        <w:cantSplit/>
      </w:trPr>
      <w:tc>
        <w:tcPr>
          <w:tcW w:w="9611" w:type="dxa"/>
          <w:vAlign w:val="bottom"/>
        </w:tcPr>
        <w:p w14:paraId="41795CA6" w14:textId="77777777" w:rsidR="002739C0" w:rsidRPr="00D33E17" w:rsidRDefault="002739C0">
          <w:pPr>
            <w:pStyle w:val="Seite"/>
          </w:pPr>
          <w:r w:rsidRPr="00D33E17">
            <w:fldChar w:fldCharType="begin"/>
          </w:r>
          <w:r w:rsidRPr="00D33E17">
            <w:instrText xml:space="preserve"> </w:instrText>
          </w:r>
          <w:r>
            <w:instrText>PAGE</w:instrText>
          </w:r>
          <w:r w:rsidRPr="00D33E17">
            <w:instrText xml:space="preserve">  </w:instrText>
          </w:r>
          <w:r w:rsidRPr="00D33E17">
            <w:fldChar w:fldCharType="separate"/>
          </w:r>
          <w:r>
            <w:t>6</w:t>
          </w:r>
          <w:r w:rsidRPr="00D33E17">
            <w:fldChar w:fldCharType="end"/>
          </w:r>
          <w:r w:rsidRPr="00D33E17">
            <w:t>/</w:t>
          </w:r>
          <w:r w:rsidRPr="00D33E17">
            <w:fldChar w:fldCharType="begin"/>
          </w:r>
          <w:r w:rsidRPr="00D33E17">
            <w:instrText xml:space="preserve"> </w:instrText>
          </w:r>
          <w:r>
            <w:instrText>NUMPAGES</w:instrText>
          </w:r>
          <w:r w:rsidRPr="00D33E17">
            <w:instrText xml:space="preserve">  </w:instrText>
          </w:r>
          <w:r w:rsidRPr="00D33E17">
            <w:fldChar w:fldCharType="separate"/>
          </w:r>
          <w:r>
            <w:t>6</w:t>
          </w:r>
          <w:r w:rsidRPr="00D33E17">
            <w:fldChar w:fldCharType="end"/>
          </w:r>
        </w:p>
      </w:tc>
    </w:tr>
  </w:tbl>
  <w:p w14:paraId="39022F4F" w14:textId="77777777" w:rsidR="002739C0" w:rsidRPr="00D33E17" w:rsidRDefault="002739C0">
    <w:pPr>
      <w:pStyle w:val="Platzhal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tblInd w:w="-922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93"/>
      <w:gridCol w:w="4253"/>
      <w:gridCol w:w="4819"/>
    </w:tblGrid>
    <w:tr w:rsidR="00B0199C" w14:paraId="4E0AE6A4" w14:textId="77777777" w:rsidTr="001A324B">
      <w:trPr>
        <w:cantSplit/>
        <w:trHeight w:val="1134"/>
      </w:trPr>
      <w:tc>
        <w:tcPr>
          <w:tcW w:w="993" w:type="dxa"/>
          <w:textDirection w:val="btLr"/>
        </w:tcPr>
        <w:p w14:paraId="0E83CF69" w14:textId="77777777" w:rsidR="002739C0" w:rsidRPr="005E00D5" w:rsidRDefault="002739C0" w:rsidP="001A324B">
          <w:pPr>
            <w:pStyle w:val="Pieddepage"/>
            <w:rPr>
              <w:sz w:val="12"/>
              <w:szCs w:val="12"/>
            </w:rPr>
          </w:pPr>
          <w:r w:rsidRPr="00BA282D">
            <w:rPr>
              <w:color w:val="A6A6A6" w:themeColor="background1" w:themeShade="A6"/>
              <w:sz w:val="12"/>
              <w:szCs w:val="12"/>
            </w:rPr>
            <w:t>PV52-OV_Verfahrensprogramm-</w:t>
          </w:r>
          <w:r>
            <w:rPr>
              <w:color w:val="A6A6A6" w:themeColor="background1" w:themeShade="A6"/>
              <w:sz w:val="12"/>
              <w:szCs w:val="12"/>
            </w:rPr>
            <w:t>f</w:t>
          </w:r>
        </w:p>
      </w:tc>
      <w:tc>
        <w:tcPr>
          <w:tcW w:w="4253" w:type="dxa"/>
          <w:vAlign w:val="bottom"/>
        </w:tcPr>
        <w:p w14:paraId="71B8B0DB" w14:textId="77777777" w:rsidR="002739C0" w:rsidRPr="00D33E17" w:rsidRDefault="002739C0" w:rsidP="001A324B">
          <w:pPr>
            <w:pStyle w:val="Pieddepage"/>
          </w:pPr>
        </w:p>
      </w:tc>
      <w:tc>
        <w:tcPr>
          <w:tcW w:w="4819" w:type="dxa"/>
          <w:vAlign w:val="bottom"/>
        </w:tcPr>
        <w:p w14:paraId="5565A6DC" w14:textId="77777777" w:rsidR="002739C0" w:rsidRPr="0050002E" w:rsidRDefault="002739C0" w:rsidP="001A324B">
          <w:pPr>
            <w:pStyle w:val="Pieddepage"/>
            <w:rPr>
              <w:lang w:val="fr-CH"/>
            </w:rPr>
          </w:pPr>
          <w:bookmarkStart w:id="2" w:name="ESTIFooter"/>
          <w:bookmarkEnd w:id="2"/>
        </w:p>
        <w:p w14:paraId="37BF35F1" w14:textId="77777777" w:rsidR="002739C0" w:rsidRPr="0050002E" w:rsidRDefault="002739C0" w:rsidP="001A324B">
          <w:pPr>
            <w:pStyle w:val="Pieddepage"/>
            <w:rPr>
              <w:lang w:val="fr-CH"/>
            </w:rPr>
          </w:pPr>
          <w:r w:rsidRPr="0065260C">
            <w:rPr>
              <w:lang w:val="fr-CH"/>
            </w:rPr>
            <w:t>Inspection fédérale</w:t>
          </w:r>
          <w:r w:rsidRPr="0065260C">
            <w:rPr>
              <w:lang w:val="fr-CH"/>
            </w:rPr>
            <w:t xml:space="preserve"> des installations à courant fort ESTI</w:t>
          </w:r>
        </w:p>
        <w:p w14:paraId="3D85273B" w14:textId="77777777" w:rsidR="00B0199C" w:rsidRPr="0065260C" w:rsidRDefault="002739C0" w:rsidP="001A324B">
          <w:pPr>
            <w:pStyle w:val="Pieddepage"/>
            <w:rPr>
              <w:lang w:val="fr-CH"/>
            </w:rPr>
          </w:pPr>
          <w:r w:rsidRPr="0065260C">
            <w:rPr>
              <w:lang w:val="fr-CH"/>
            </w:rPr>
            <w:t>Stéphane Curchod</w:t>
          </w:r>
        </w:p>
        <w:p w14:paraId="383EE39E" w14:textId="77777777" w:rsidR="00B0199C" w:rsidRPr="0065260C" w:rsidRDefault="002739C0" w:rsidP="001A324B">
          <w:pPr>
            <w:pStyle w:val="Pieddepage"/>
            <w:rPr>
              <w:lang w:val="fr-CH"/>
            </w:rPr>
          </w:pPr>
          <w:r w:rsidRPr="0065260C">
            <w:rPr>
              <w:lang w:val="fr-CH"/>
            </w:rPr>
            <w:t>Route de la Pâla 100, 1630 Bulle</w:t>
          </w:r>
        </w:p>
        <w:p w14:paraId="5FAEEE6D" w14:textId="77777777" w:rsidR="00B0199C" w:rsidRDefault="002739C0" w:rsidP="001A324B">
          <w:pPr>
            <w:pStyle w:val="Pieddepage"/>
          </w:pPr>
          <w:r>
            <w:t>T +41 58 595 19 19</w:t>
          </w:r>
        </w:p>
        <w:p w14:paraId="54FDB71E" w14:textId="77777777" w:rsidR="00B0199C" w:rsidRDefault="002739C0" w:rsidP="001A324B">
          <w:pPr>
            <w:pStyle w:val="Pieddepage"/>
          </w:pPr>
          <w:r>
            <w:t>D +41 58 595 19 21</w:t>
          </w:r>
        </w:p>
        <w:p w14:paraId="2466ECD7" w14:textId="77777777" w:rsidR="00B0199C" w:rsidRDefault="002739C0" w:rsidP="001A324B">
          <w:pPr>
            <w:pStyle w:val="Pieddepage"/>
          </w:pPr>
          <w:r>
            <w:t>stephane.curchod@esti.ch</w:t>
          </w:r>
        </w:p>
        <w:p w14:paraId="1B98C003" w14:textId="77777777" w:rsidR="002739C0" w:rsidRPr="0050002E" w:rsidRDefault="002739C0" w:rsidP="001A324B">
          <w:pPr>
            <w:pStyle w:val="Pieddepage"/>
            <w:rPr>
              <w:lang w:val="fr-CH"/>
            </w:rPr>
          </w:pPr>
          <w:r>
            <w:t>www.esti.admin.ch</w:t>
          </w:r>
        </w:p>
      </w:tc>
    </w:tr>
    <w:tr w:rsidR="00B0199C" w14:paraId="733FB985" w14:textId="77777777" w:rsidTr="001A324B">
      <w:trPr>
        <w:cantSplit/>
        <w:trHeight w:val="567"/>
      </w:trPr>
      <w:tc>
        <w:tcPr>
          <w:tcW w:w="993" w:type="dxa"/>
          <w:textDirection w:val="btLr"/>
        </w:tcPr>
        <w:p w14:paraId="133EFA39" w14:textId="77777777" w:rsidR="002739C0" w:rsidRPr="0050002E" w:rsidRDefault="002739C0" w:rsidP="001A324B">
          <w:pPr>
            <w:pStyle w:val="Pieddepage"/>
            <w:ind w:left="-71" w:right="113"/>
            <w:rPr>
              <w:sz w:val="12"/>
              <w:szCs w:val="12"/>
              <w:lang w:val="fr-CH"/>
            </w:rPr>
          </w:pPr>
        </w:p>
      </w:tc>
      <w:tc>
        <w:tcPr>
          <w:tcW w:w="4253" w:type="dxa"/>
          <w:vAlign w:val="bottom"/>
        </w:tcPr>
        <w:p w14:paraId="72120B9C" w14:textId="77777777" w:rsidR="002739C0" w:rsidRPr="0050002E" w:rsidRDefault="002739C0" w:rsidP="001A324B">
          <w:pPr>
            <w:pStyle w:val="Pieddepage"/>
            <w:rPr>
              <w:lang w:val="fr-CH"/>
            </w:rPr>
          </w:pPr>
        </w:p>
      </w:tc>
      <w:tc>
        <w:tcPr>
          <w:tcW w:w="4819" w:type="dxa"/>
          <w:vAlign w:val="bottom"/>
        </w:tcPr>
        <w:p w14:paraId="395454A3" w14:textId="77777777" w:rsidR="002739C0" w:rsidRPr="0050002E" w:rsidRDefault="002739C0" w:rsidP="001A324B">
          <w:pPr>
            <w:pStyle w:val="Pieddepage"/>
            <w:rPr>
              <w:lang w:val="fr-CH"/>
            </w:rPr>
          </w:pPr>
        </w:p>
      </w:tc>
    </w:tr>
  </w:tbl>
  <w:p w14:paraId="6EBD0804" w14:textId="77777777" w:rsidR="002739C0" w:rsidRPr="00AB5B89" w:rsidRDefault="002739C0">
    <w:pPr>
      <w:pStyle w:val="Platzhalter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CC7F2" w14:textId="77777777" w:rsidR="002739C0" w:rsidRDefault="002739C0">
      <w:pPr>
        <w:spacing w:line="240" w:lineRule="auto"/>
      </w:pPr>
      <w:r>
        <w:separator/>
      </w:r>
    </w:p>
  </w:footnote>
  <w:footnote w:type="continuationSeparator" w:id="0">
    <w:p w14:paraId="55996FF2" w14:textId="77777777" w:rsidR="002739C0" w:rsidRDefault="002739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9BFB7" w14:textId="77777777" w:rsidR="002739C0" w:rsidRDefault="002739C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B0199C" w14:paraId="72929D4D" w14:textId="77777777">
      <w:trPr>
        <w:cantSplit/>
        <w:trHeight w:hRule="exact" w:val="420"/>
      </w:trPr>
      <w:tc>
        <w:tcPr>
          <w:tcW w:w="9214" w:type="dxa"/>
        </w:tcPr>
        <w:p w14:paraId="25D835BF" w14:textId="77777777" w:rsidR="002739C0" w:rsidRPr="00D33E17" w:rsidRDefault="002739C0">
          <w:pPr>
            <w:pStyle w:val="En-tte"/>
          </w:pPr>
        </w:p>
      </w:tc>
    </w:tr>
  </w:tbl>
  <w:p w14:paraId="7DA986A9" w14:textId="77777777" w:rsidR="002739C0" w:rsidRPr="00D33E17" w:rsidRDefault="002739C0">
    <w:pPr>
      <w:pStyle w:val="Platzhal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B0199C" w14:paraId="5116F3E8" w14:textId="77777777">
      <w:trPr>
        <w:cantSplit/>
        <w:trHeight w:hRule="exact" w:val="1980"/>
      </w:trPr>
      <w:tc>
        <w:tcPr>
          <w:tcW w:w="4848" w:type="dxa"/>
        </w:tcPr>
        <w:p w14:paraId="0D053DEC" w14:textId="77777777" w:rsidR="002739C0" w:rsidRDefault="002739C0">
          <w:pPr>
            <w:pStyle w:val="Logo"/>
          </w:pPr>
          <w:r>
            <w:rPr>
              <w:lang w:val="fr-CH" w:eastAsia="fr-CH"/>
            </w:rPr>
            <w:drawing>
              <wp:inline distT="0" distB="0" distL="0" distR="0" wp14:anchorId="0BD9BAA8" wp14:editId="3ADA7AE6">
                <wp:extent cx="1981200" cy="647700"/>
                <wp:effectExtent l="0" t="0" r="0" b="0"/>
                <wp:docPr id="1" name="Bild 1" descr="Logo_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9115411" name="Picture 1" descr="Logo_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D25363E" w14:textId="77777777" w:rsidR="002739C0" w:rsidRPr="00E534A0" w:rsidRDefault="002739C0">
          <w:pPr>
            <w:pStyle w:val="Logo"/>
          </w:pPr>
        </w:p>
      </w:tc>
      <w:tc>
        <w:tcPr>
          <w:tcW w:w="4961" w:type="dxa"/>
        </w:tcPr>
        <w:p w14:paraId="379EA225" w14:textId="77777777" w:rsidR="002739C0" w:rsidRPr="008323B1" w:rsidRDefault="002739C0">
          <w:pPr>
            <w:pStyle w:val="KopfFett"/>
            <w:rPr>
              <w:lang w:val="fr-FR"/>
            </w:rPr>
          </w:pPr>
          <w:r w:rsidRPr="008323B1">
            <w:rPr>
              <w:lang w:val="fr-FR"/>
            </w:rPr>
            <w:t>Inspection fédérale des installations à courant fort ESTI</w:t>
          </w:r>
        </w:p>
        <w:p w14:paraId="5BBF3311" w14:textId="77777777" w:rsidR="002739C0" w:rsidRPr="00D33E17" w:rsidRDefault="002739C0">
          <w:pPr>
            <w:pStyle w:val="En-tte"/>
          </w:pPr>
          <w:r>
            <w:t>Projets</w:t>
          </w:r>
        </w:p>
      </w:tc>
    </w:tr>
  </w:tbl>
  <w:p w14:paraId="7897F839" w14:textId="77777777" w:rsidR="002739C0" w:rsidRPr="00D33E17" w:rsidRDefault="002739C0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B350723C"/>
    <w:lvl w:ilvl="0">
      <w:numFmt w:val="bullet"/>
      <w:lvlText w:val="*"/>
      <w:lvlJc w:val="left"/>
    </w:lvl>
  </w:abstractNum>
  <w:abstractNum w:abstractNumId="11" w15:restartNumberingAfterBreak="0">
    <w:nsid w:val="240E59C3"/>
    <w:multiLevelType w:val="hybridMultilevel"/>
    <w:tmpl w:val="0CC2E444"/>
    <w:lvl w:ilvl="0" w:tplc="093A4E46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ECE1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4D5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1ED1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84A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20DD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C0FC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A2B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9407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95BA8"/>
    <w:multiLevelType w:val="hybridMultilevel"/>
    <w:tmpl w:val="17DE13FA"/>
    <w:lvl w:ilvl="0" w:tplc="7E7A7092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73E08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A2E6B9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67E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C4F2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386626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7E0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563B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8C0F8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9191E"/>
    <w:multiLevelType w:val="hybridMultilevel"/>
    <w:tmpl w:val="C69277D8"/>
    <w:lvl w:ilvl="0" w:tplc="AD3C7CAC">
      <w:start w:val="19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37DE87B8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2BE6ABA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D06C68F4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DF6E436A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CC1E2ADE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E94A6DA0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3EA3F00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566E28EA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4" w15:restartNumberingAfterBreak="0">
    <w:nsid w:val="33A7519C"/>
    <w:multiLevelType w:val="hybridMultilevel"/>
    <w:tmpl w:val="0F50E58E"/>
    <w:lvl w:ilvl="0" w:tplc="86201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CEA3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C68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DE61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CC7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C665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874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01F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580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95ACA"/>
    <w:multiLevelType w:val="hybridMultilevel"/>
    <w:tmpl w:val="978A1B18"/>
    <w:lvl w:ilvl="0" w:tplc="A16C581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923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201AD8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886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A82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CCF205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B41C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CCBA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966A0C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548DB"/>
    <w:multiLevelType w:val="hybridMultilevel"/>
    <w:tmpl w:val="2CD43D7E"/>
    <w:lvl w:ilvl="0" w:tplc="CF047A66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FC26D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148A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665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68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1C4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CA7D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EAB6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74CA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B3A9A"/>
    <w:multiLevelType w:val="hybridMultilevel"/>
    <w:tmpl w:val="102A645A"/>
    <w:lvl w:ilvl="0" w:tplc="AD3AF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C98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5A08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007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A83D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B62B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32C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F4E9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BA0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35369E"/>
    <w:multiLevelType w:val="hybridMultilevel"/>
    <w:tmpl w:val="584E3B7A"/>
    <w:lvl w:ilvl="0" w:tplc="65F61EFA">
      <w:start w:val="1"/>
      <w:numFmt w:val="bullet"/>
      <w:lvlText w:val="-"/>
      <w:lvlJc w:val="left"/>
      <w:pPr>
        <w:ind w:left="2133" w:hanging="360"/>
      </w:pPr>
      <w:rPr>
        <w:rFonts w:ascii="Arial" w:hAnsi="Arial" w:hint="default"/>
      </w:rPr>
    </w:lvl>
    <w:lvl w:ilvl="1" w:tplc="CE5E9E82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7E7264F4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50568B52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5B66E096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66BEF2B0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F1D04550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9A0ADAEA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CEB6F6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9" w15:restartNumberingAfterBreak="0">
    <w:nsid w:val="64747FFC"/>
    <w:multiLevelType w:val="hybridMultilevel"/>
    <w:tmpl w:val="86640D70"/>
    <w:lvl w:ilvl="0" w:tplc="B2C4A74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5503F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0A43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8A3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9AB9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E4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FA2F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C8D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B2A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77CD1"/>
    <w:multiLevelType w:val="hybridMultilevel"/>
    <w:tmpl w:val="764CE4A4"/>
    <w:lvl w:ilvl="0" w:tplc="5A4A2380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C127A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F29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7299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2E21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833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0D4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BC3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062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FE4BD9"/>
    <w:multiLevelType w:val="hybridMultilevel"/>
    <w:tmpl w:val="1462312A"/>
    <w:lvl w:ilvl="0" w:tplc="E286E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E6F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CCB6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DEB2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A8ED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FAF4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0C5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A836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D620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080746">
    <w:abstractNumId w:val="17"/>
  </w:num>
  <w:num w:numId="2" w16cid:durableId="1092357567">
    <w:abstractNumId w:val="12"/>
  </w:num>
  <w:num w:numId="3" w16cid:durableId="1786464053">
    <w:abstractNumId w:val="21"/>
  </w:num>
  <w:num w:numId="4" w16cid:durableId="484974210">
    <w:abstractNumId w:val="15"/>
  </w:num>
  <w:num w:numId="5" w16cid:durableId="2147383263">
    <w:abstractNumId w:val="9"/>
  </w:num>
  <w:num w:numId="6" w16cid:durableId="1344085426">
    <w:abstractNumId w:val="7"/>
  </w:num>
  <w:num w:numId="7" w16cid:durableId="124811918">
    <w:abstractNumId w:val="6"/>
  </w:num>
  <w:num w:numId="8" w16cid:durableId="2032024192">
    <w:abstractNumId w:val="5"/>
  </w:num>
  <w:num w:numId="9" w16cid:durableId="1799831730">
    <w:abstractNumId w:val="4"/>
  </w:num>
  <w:num w:numId="10" w16cid:durableId="127672367">
    <w:abstractNumId w:val="8"/>
  </w:num>
  <w:num w:numId="11" w16cid:durableId="1030035178">
    <w:abstractNumId w:val="3"/>
  </w:num>
  <w:num w:numId="12" w16cid:durableId="928463368">
    <w:abstractNumId w:val="2"/>
  </w:num>
  <w:num w:numId="13" w16cid:durableId="1555309305">
    <w:abstractNumId w:val="1"/>
  </w:num>
  <w:num w:numId="14" w16cid:durableId="8726336">
    <w:abstractNumId w:val="0"/>
  </w:num>
  <w:num w:numId="15" w16cid:durableId="93841582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17"/>
          </w:tabs>
          <w:ind w:left="720" w:hanging="360"/>
        </w:pPr>
        <w:rPr>
          <w:rFonts w:ascii="Symbol" w:hAnsi="Symbol" w:hint="default"/>
        </w:rPr>
      </w:lvl>
    </w:lvlOverride>
  </w:num>
  <w:num w:numId="16" w16cid:durableId="630750063">
    <w:abstractNumId w:val="22"/>
  </w:num>
  <w:num w:numId="17" w16cid:durableId="939341025">
    <w:abstractNumId w:val="14"/>
  </w:num>
  <w:num w:numId="18" w16cid:durableId="1437093807">
    <w:abstractNumId w:val="22"/>
  </w:num>
  <w:num w:numId="19" w16cid:durableId="1659379317">
    <w:abstractNumId w:val="14"/>
  </w:num>
  <w:num w:numId="20" w16cid:durableId="1850559728">
    <w:abstractNumId w:val="13"/>
  </w:num>
  <w:num w:numId="21" w16cid:durableId="1758475275">
    <w:abstractNumId w:val="20"/>
  </w:num>
  <w:num w:numId="22" w16cid:durableId="891113400">
    <w:abstractNumId w:val="11"/>
  </w:num>
  <w:num w:numId="23" w16cid:durableId="1392658007">
    <w:abstractNumId w:val="19"/>
  </w:num>
  <w:num w:numId="24" w16cid:durableId="2060595155">
    <w:abstractNumId w:val="16"/>
  </w:num>
  <w:num w:numId="25" w16cid:durableId="1477472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var_logo2" w:val="kein_Wappen"/>
  </w:docVars>
  <w:rsids>
    <w:rsidRoot w:val="00B0199C"/>
    <w:rsid w:val="00137114"/>
    <w:rsid w:val="00227978"/>
    <w:rsid w:val="002739C0"/>
    <w:rsid w:val="00300650"/>
    <w:rsid w:val="003800C2"/>
    <w:rsid w:val="0065260C"/>
    <w:rsid w:val="008262F5"/>
    <w:rsid w:val="009605DB"/>
    <w:rsid w:val="00A53013"/>
    <w:rsid w:val="00B0199C"/>
    <w:rsid w:val="00C01E71"/>
    <w:rsid w:val="00C67C64"/>
    <w:rsid w:val="00E219E5"/>
    <w:rsid w:val="00EA4A10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AEC2B4"/>
  <w15:docId w15:val="{8FD9ABFD-732D-4A9E-86D8-3A5F7111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60" w:lineRule="exact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suppressAutoHyphens/>
      <w:spacing w:line="200" w:lineRule="exact"/>
    </w:pPr>
    <w:rPr>
      <w:noProof/>
      <w:sz w:val="15"/>
    </w:rPr>
  </w:style>
  <w:style w:type="paragraph" w:styleId="Pieddepage">
    <w:name w:val="footer"/>
    <w:basedOn w:val="Normal"/>
    <w:link w:val="PieddepageCar"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En-tte"/>
    <w:next w:val="En-tte"/>
    <w:rPr>
      <w:b/>
    </w:rPr>
  </w:style>
  <w:style w:type="paragraph" w:customStyle="1" w:styleId="KopfDept">
    <w:name w:val="KopfDept"/>
    <w:basedOn w:val="En-tt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</w:rPr>
  </w:style>
  <w:style w:type="paragraph" w:customStyle="1" w:styleId="Post">
    <w:name w:val="Post"/>
    <w:basedOn w:val="Normal"/>
    <w:next w:val="Normal"/>
    <w:pPr>
      <w:spacing w:after="220" w:line="200" w:lineRule="exact"/>
    </w:pPr>
    <w:rPr>
      <w:sz w:val="14"/>
      <w:u w:val="single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</w:rPr>
  </w:style>
  <w:style w:type="table" w:styleId="Grilledutableau">
    <w:name w:val="Table Grid"/>
    <w:basedOn w:val="TableauNormal"/>
    <w:rsid w:val="00B03E6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ad">
    <w:name w:val="Pfad"/>
    <w:next w:val="Pieddepage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extedebulles">
    <w:name w:val="Balloon Text"/>
    <w:basedOn w:val="Normal"/>
    <w:semiHidden/>
    <w:rsid w:val="004073AB"/>
    <w:rPr>
      <w:rFonts w:ascii="Tahoma" w:hAnsi="Tahoma" w:cs="Tahoma"/>
      <w:sz w:val="16"/>
      <w:szCs w:val="16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character" w:customStyle="1" w:styleId="PieddepageCar">
    <w:name w:val="Pied de page Car"/>
    <w:link w:val="Pieddepage"/>
    <w:rsid w:val="00FC5625"/>
    <w:rPr>
      <w:rFonts w:ascii="Arial" w:hAnsi="Arial"/>
      <w:noProof/>
      <w:sz w:val="15"/>
      <w:szCs w:val="15"/>
    </w:rPr>
  </w:style>
  <w:style w:type="paragraph" w:customStyle="1" w:styleId="Adresskopf">
    <w:name w:val="Adresskopf"/>
    <w:basedOn w:val="Normal"/>
    <w:rsid w:val="00E00A69"/>
    <w:pPr>
      <w:keepLines/>
      <w:spacing w:line="240" w:lineRule="auto"/>
      <w:ind w:left="5103"/>
    </w:pPr>
    <w:rPr>
      <w:sz w:val="24"/>
      <w:lang w:eastAsia="fr-CH"/>
    </w:rPr>
  </w:style>
  <w:style w:type="paragraph" w:styleId="Paragraphedeliste">
    <w:name w:val="List Paragraph"/>
    <w:basedOn w:val="Normal"/>
    <w:uiPriority w:val="34"/>
    <w:qFormat/>
    <w:rsid w:val="00DD4266"/>
    <w:pPr>
      <w:ind w:left="720"/>
      <w:contextualSpacing/>
    </w:pPr>
  </w:style>
  <w:style w:type="character" w:styleId="Lienhypertexte">
    <w:name w:val="Hyperlink"/>
    <w:basedOn w:val="Policepardfaut"/>
    <w:rsid w:val="00324EA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24EAE"/>
    <w:rPr>
      <w:color w:val="800080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324EAE"/>
    <w:rPr>
      <w:color w:val="808080"/>
    </w:rPr>
  </w:style>
  <w:style w:type="character" w:customStyle="1" w:styleId="Style1">
    <w:name w:val="Style1"/>
    <w:basedOn w:val="Policepardfaut"/>
    <w:uiPriority w:val="1"/>
    <w:rsid w:val="0075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B9B9A4A56441B1802F4BA15679DF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F85C40-1857-4D14-B5CF-357DF6242D0A}"/>
      </w:docPartPr>
      <w:docPartBody>
        <w:p w:rsidR="009A324A" w:rsidRDefault="009A324A" w:rsidP="00764FAB">
          <w:pPr>
            <w:pStyle w:val="B0B9B9A4A56441B1802F4BA15679DF381"/>
          </w:pPr>
          <w:r w:rsidRPr="00DD16E8">
            <w:rPr>
              <w:rStyle w:val="Textedelespacerserv"/>
              <w:lang w:val="fr-CH"/>
            </w:rPr>
            <w:t>3 Mois</w:t>
          </w:r>
        </w:p>
      </w:docPartBody>
    </w:docPart>
    <w:docPart>
      <w:docPartPr>
        <w:name w:val="908E6B6B20224A20AF3DC08907301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808AD5-1711-4E33-A3DC-EFAAD8740C7B}"/>
      </w:docPartPr>
      <w:docPartBody>
        <w:p w:rsidR="009A324A" w:rsidRDefault="009A324A" w:rsidP="00764FAB">
          <w:pPr>
            <w:pStyle w:val="908E6B6B20224A20AF3DC08907301A7E1"/>
          </w:pPr>
          <w:r>
            <w:rPr>
              <w:rStyle w:val="Textedelespacerserv"/>
              <w:lang w:val="fr-CH"/>
            </w:rPr>
            <w:t>d</w:t>
          </w:r>
          <w:r w:rsidRPr="00DD16E8">
            <w:rPr>
              <w:rStyle w:val="Textedelespacerserv"/>
              <w:lang w:val="fr-CH"/>
            </w:rPr>
            <w:t xml:space="preserve">ate </w:t>
          </w:r>
          <w:r>
            <w:rPr>
              <w:rStyle w:val="Textedelespacerserv"/>
              <w:lang w:val="fr-CH"/>
            </w:rPr>
            <w:t>C</w:t>
          </w:r>
          <w:r w:rsidRPr="00DD16E8">
            <w:rPr>
              <w:rStyle w:val="Textedelespacerserv"/>
              <w:lang w:val="fr-CH"/>
            </w:rPr>
            <w:t>anton / OFEV + 30 jours ouvrables = 6 semaines</w:t>
          </w:r>
        </w:p>
      </w:docPartBody>
    </w:docPart>
    <w:docPart>
      <w:docPartPr>
        <w:name w:val="8CFF3A650627478998CEC903F9FD37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E60962-AB87-4811-A20B-A821954E09CE}"/>
      </w:docPartPr>
      <w:docPartBody>
        <w:p w:rsidR="009A324A" w:rsidRDefault="009A324A" w:rsidP="00764FAB">
          <w:pPr>
            <w:pStyle w:val="8CFF3A650627478998CEC903F9FD37891"/>
          </w:pPr>
          <w:r>
            <w:rPr>
              <w:rStyle w:val="Textedelespacerserv"/>
              <w:lang w:val="fr-CH"/>
            </w:rPr>
            <w:t>d</w:t>
          </w:r>
          <w:r w:rsidRPr="00DD16E8">
            <w:rPr>
              <w:rStyle w:val="Textedelespacerserv"/>
              <w:lang w:val="fr-CH"/>
            </w:rPr>
            <w:t xml:space="preserve">ate </w:t>
          </w:r>
          <w:r>
            <w:rPr>
              <w:rStyle w:val="Textedelespacerserv"/>
              <w:lang w:val="fr-CH"/>
            </w:rPr>
            <w:t>C</w:t>
          </w:r>
          <w:r w:rsidRPr="00DD16E8">
            <w:rPr>
              <w:rStyle w:val="Textedelespacerserv"/>
              <w:lang w:val="fr-CH"/>
            </w:rPr>
            <w:t>anton / OFEV + 7 mois</w:t>
          </w:r>
        </w:p>
      </w:docPartBody>
    </w:docPart>
    <w:docPart>
      <w:docPartPr>
        <w:name w:val="D3FD8E7F57DA415D9B89DC859A9C63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B8FD3C-EC38-45D6-9875-35C869BB3AAB}"/>
      </w:docPartPr>
      <w:docPartBody>
        <w:p w:rsidR="009A324A" w:rsidRDefault="009A324A" w:rsidP="00764FAB">
          <w:pPr>
            <w:pStyle w:val="D3FD8E7F57DA415D9B89DC859A9C63881"/>
          </w:pPr>
          <w:r>
            <w:rPr>
              <w:rStyle w:val="Textedelespacerserv"/>
              <w:lang w:val="fr-CH"/>
            </w:rPr>
            <w:t>da</w:t>
          </w:r>
          <w:r w:rsidRPr="00DD16E8">
            <w:rPr>
              <w:rStyle w:val="Textedelespacerserv"/>
              <w:lang w:val="fr-CH"/>
            </w:rPr>
            <w:t xml:space="preserve">te </w:t>
          </w:r>
          <w:r>
            <w:rPr>
              <w:rStyle w:val="Textedelespacerserv"/>
              <w:lang w:val="fr-CH"/>
            </w:rPr>
            <w:t>C</w:t>
          </w:r>
          <w:r w:rsidRPr="00DD16E8">
            <w:rPr>
              <w:rStyle w:val="Textedelespacerserv"/>
              <w:lang w:val="fr-CH"/>
            </w:rPr>
            <w:t>anton / OFEV + 6 mois</w:t>
          </w:r>
        </w:p>
      </w:docPartBody>
    </w:docPart>
    <w:docPart>
      <w:docPartPr>
        <w:name w:val="9AA861B314324B5698574159B5D99E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DF01E9-2502-4747-AB7E-7D21DC719081}"/>
      </w:docPartPr>
      <w:docPartBody>
        <w:p w:rsidR="009A324A" w:rsidRDefault="009A324A" w:rsidP="00764FAB">
          <w:pPr>
            <w:pStyle w:val="9AA861B314324B5698574159B5D99EA51"/>
          </w:pPr>
          <w:r w:rsidRPr="00DD16E8">
            <w:rPr>
              <w:rStyle w:val="Textedelespacerserv"/>
              <w:b/>
              <w:lang w:val="fr-CH"/>
            </w:rPr>
            <w:t>Canton/s</w:t>
          </w:r>
        </w:p>
      </w:docPartBody>
    </w:docPart>
    <w:docPart>
      <w:docPartPr>
        <w:name w:val="9D722284D4194B52879590D0C2BE63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E045FA-063E-4354-939E-6F68ED2623D7}"/>
      </w:docPartPr>
      <w:docPartBody>
        <w:p w:rsidR="009A324A" w:rsidRDefault="009A324A" w:rsidP="00764FAB">
          <w:pPr>
            <w:pStyle w:val="9D722284D4194B52879590D0C2BE63241"/>
          </w:pPr>
          <w:r w:rsidRPr="00DD16E8">
            <w:rPr>
              <w:rStyle w:val="Textedelespacerserv"/>
              <w:b/>
              <w:lang w:val="fr-CH"/>
            </w:rPr>
            <w:t>Commune/s</w:t>
          </w:r>
        </w:p>
      </w:docPartBody>
    </w:docPart>
    <w:docPart>
      <w:docPartPr>
        <w:name w:val="EAF14B9285E1443BA3F3EAD2BF678F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2A9D86-0FF1-4B20-B015-A02F76E0BA19}"/>
      </w:docPartPr>
      <w:docPartBody>
        <w:p w:rsidR="009A324A" w:rsidRDefault="009A324A" w:rsidP="003B5696">
          <w:pPr>
            <w:pStyle w:val="EAF14B9285E1443BA3F3EAD2BF678F72"/>
          </w:pPr>
          <w:r>
            <w:rPr>
              <w:rStyle w:val="Textedelespacerserv"/>
            </w:rPr>
            <w:t>Kantonale Adresse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24A"/>
    <w:rsid w:val="009A324A"/>
    <w:rsid w:val="00E2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03340"/>
  </w:style>
  <w:style w:type="paragraph" w:customStyle="1" w:styleId="9AA861B314324B5698574159B5D99EA51">
    <w:name w:val="9AA861B314324B5698574159B5D99EA5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9D722284D4194B52879590D0C2BE63241">
    <w:name w:val="9D722284D4194B52879590D0C2BE6324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B0B9B9A4A56441B1802F4BA15679DF381">
    <w:name w:val="B0B9B9A4A56441B1802F4BA15679DF38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60799950FCC44426811B6E0E4CA550661">
    <w:name w:val="60799950FCC44426811B6E0E4CA55066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E89A239A3FD34207BEF80E5BB5156C1F1">
    <w:name w:val="E89A239A3FD34207BEF80E5BB5156C1F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8ACF3DF60FD441B1BA8E0CCA352519531">
    <w:name w:val="8ACF3DF60FD441B1BA8E0CCA35251953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3A1B87911DAF46378000395A9004F11D1">
    <w:name w:val="3A1B87911DAF46378000395A9004F11D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91E7F42810E94FC4821CADB51C2061921">
    <w:name w:val="91E7F42810E94FC4821CADB51C206192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F1FBDBACD58C408483C60E806EAE22371">
    <w:name w:val="F1FBDBACD58C408483C60E806EAE2237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A9F90AF24D604689B09388FAA377EC5F1">
    <w:name w:val="A9F90AF24D604689B09388FAA377EC5F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908E6B6B20224A20AF3DC08907301A7E1">
    <w:name w:val="908E6B6B20224A20AF3DC08907301A7E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8CFF3A650627478998CEC903F9FD37891">
    <w:name w:val="8CFF3A650627478998CEC903F9FD3789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D3FD8E7F57DA415D9B89DC859A9C63881">
    <w:name w:val="D3FD8E7F57DA415D9B89DC859A9C6388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4231779633A54A21909AA7DBC084BF96">
    <w:name w:val="4231779633A54A21909AA7DBC084BF96"/>
    <w:rsid w:val="000F542A"/>
    <w:pPr>
      <w:spacing w:after="160" w:line="259" w:lineRule="auto"/>
    </w:pPr>
    <w:rPr>
      <w:kern w:val="2"/>
      <w:lang w:val="de-CH" w:eastAsia="de-CH"/>
      <w14:ligatures w14:val="standardContextual"/>
    </w:rPr>
  </w:style>
  <w:style w:type="paragraph" w:customStyle="1" w:styleId="F55C22ED9AC245328B537D93A55CC2F11">
    <w:name w:val="F55C22ED9AC245328B537D93A55CC2F1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62C593AB7A7E4F5282A61DB771F434F41">
    <w:name w:val="62C593AB7A7E4F5282A61DB771F434F41"/>
    <w:rsid w:val="00764FAB"/>
    <w:pPr>
      <w:spacing w:after="0" w:line="260" w:lineRule="exact"/>
      <w:ind w:left="720"/>
      <w:contextualSpacing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9648BB9574314BBC86DEE6CB9BFF35841">
    <w:name w:val="9648BB9574314BBC86DEE6CB9BFF35841"/>
    <w:rsid w:val="00764FAB"/>
    <w:pPr>
      <w:spacing w:after="0" w:line="260" w:lineRule="exact"/>
      <w:ind w:left="720"/>
      <w:contextualSpacing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3C27DA544DE947C19004C331B1B513C91">
    <w:name w:val="3C27DA544DE947C19004C331B1B513C91"/>
    <w:rsid w:val="00764FAB"/>
    <w:pPr>
      <w:spacing w:after="0" w:line="260" w:lineRule="exact"/>
      <w:ind w:left="720"/>
      <w:contextualSpacing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65FD3203AEBC459784528185C3ECE1781">
    <w:name w:val="65FD3203AEBC459784528185C3ECE1781"/>
    <w:rsid w:val="00764FAB"/>
    <w:pPr>
      <w:spacing w:after="0" w:line="260" w:lineRule="exact"/>
      <w:ind w:left="720"/>
      <w:contextualSpacing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EAF14B9285E1443BA3F3EAD2BF678F72">
    <w:name w:val="EAF14B9285E1443BA3F3EAD2BF678F72"/>
    <w:rsid w:val="003B5696"/>
    <w:pPr>
      <w:spacing w:after="160" w:line="259" w:lineRule="auto"/>
    </w:pPr>
    <w:rPr>
      <w:kern w:val="2"/>
      <w:lang w:val="de-CH" w:eastAsia="de-CH"/>
      <w14:ligatures w14:val="standardContextual"/>
    </w:rPr>
  </w:style>
  <w:style w:type="paragraph" w:customStyle="1" w:styleId="271E5BE8D71C41CE982173B64ABC2E2B">
    <w:name w:val="271E5BE8D71C41CE982173B64ABC2E2B"/>
    <w:rsid w:val="00903340"/>
    <w:pPr>
      <w:spacing w:after="160" w:line="278" w:lineRule="auto"/>
    </w:pPr>
    <w:rPr>
      <w:kern w:val="2"/>
      <w:sz w:val="24"/>
      <w:szCs w:val="24"/>
      <w:lang w:val="de-CH" w:eastAsia="de-CH"/>
      <w14:ligatures w14:val="standardContextual"/>
    </w:rPr>
  </w:style>
  <w:style w:type="paragraph" w:customStyle="1" w:styleId="EC607D956DF4476482334677A435A56B">
    <w:name w:val="EC607D956DF4476482334677A435A56B"/>
    <w:rsid w:val="00903340"/>
    <w:pPr>
      <w:spacing w:after="160" w:line="278" w:lineRule="auto"/>
    </w:pPr>
    <w:rPr>
      <w:kern w:val="2"/>
      <w:sz w:val="24"/>
      <w:szCs w:val="24"/>
      <w:lang w:val="de-CH" w:eastAsia="de-CH"/>
      <w14:ligatures w14:val="standardContextual"/>
    </w:rPr>
  </w:style>
  <w:style w:type="paragraph" w:customStyle="1" w:styleId="CB65F4367A0C4078BF2E8F2C5EA677BE">
    <w:name w:val="CB65F4367A0C4078BF2E8F2C5EA677BE"/>
    <w:rsid w:val="00903340"/>
    <w:pPr>
      <w:spacing w:after="160" w:line="278" w:lineRule="auto"/>
    </w:pPr>
    <w:rPr>
      <w:kern w:val="2"/>
      <w:sz w:val="24"/>
      <w:szCs w:val="24"/>
      <w:lang w:val="de-CH" w:eastAsia="de-CH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E1AA9-2D6E-40AE-B83D-A2744524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809</Words>
  <Characters>4451</Characters>
  <Application>Microsoft Office Word</Application>
  <DocSecurity>0</DocSecurity>
  <Lines>37</Lines>
  <Paragraphs>10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CH-8320 Fehraltorf, ESTI</vt:lpstr>
      <vt:lpstr>CH-8320 Fehraltorf, ESTI</vt:lpstr>
      <vt:lpstr>CH-8320 Fehraltorf, ESTI</vt:lpstr>
    </vt:vector>
  </TitlesOfParts>
  <Company>EJPD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CH-8320 Fehraltorf, ESTI</dc:title>
  <dc:subject>Briefvorlage CD Bund für ESTI</dc:subject>
  <dc:creator>Engler Frédéric</dc:creator>
  <dc:description>4-sprachig_x000d_
Logoauswahl sw/f, 2. Seite ja/nein</dc:description>
  <cp:lastModifiedBy>Myriam Michel</cp:lastModifiedBy>
  <cp:revision>2</cp:revision>
  <cp:lastPrinted>2025-08-26T08:14:00Z</cp:lastPrinted>
  <dcterms:created xsi:type="dcterms:W3CDTF">2025-08-26T08:19:00Z</dcterms:created>
  <dcterms:modified xsi:type="dcterms:W3CDTF">2025-08-26T08:19:00Z</dcterms:modified>
</cp:coreProperties>
</file>