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843A5" w14:textId="77777777" w:rsidR="006916E4" w:rsidRPr="007C26FF" w:rsidRDefault="006916E4" w:rsidP="00354E47">
      <w:pPr>
        <w:jc w:val="center"/>
        <w:rPr>
          <w:b/>
          <w:sz w:val="24"/>
        </w:rPr>
      </w:pPr>
      <w:r w:rsidRPr="007C26FF">
        <w:rPr>
          <w:b/>
          <w:sz w:val="24"/>
        </w:rPr>
        <w:t>Textentwurf für Publikation</w:t>
      </w:r>
    </w:p>
    <w:p w14:paraId="59E7ECBA" w14:textId="77777777" w:rsidR="006916E4" w:rsidRPr="007C26FF" w:rsidRDefault="006916E4">
      <w:pPr>
        <w:jc w:val="both"/>
      </w:pPr>
    </w:p>
    <w:p w14:paraId="317188F8" w14:textId="09EB0200" w:rsidR="006916E4" w:rsidRDefault="009575E8" w:rsidP="00B83E5A">
      <w:pPr>
        <w:tabs>
          <w:tab w:val="left" w:pos="1418"/>
        </w:tabs>
        <w:spacing w:line="360" w:lineRule="auto"/>
        <w:ind w:left="1701"/>
        <w:rPr>
          <w:sz w:val="24"/>
          <w:szCs w:val="24"/>
        </w:rPr>
      </w:pPr>
      <w:sdt>
        <w:sdtPr>
          <w:rPr>
            <w:sz w:val="24"/>
            <w:szCs w:val="24"/>
          </w:rPr>
          <w:id w:val="736354911"/>
          <w:placeholder>
            <w:docPart w:val="209A61077E884F6488F4D9F2592047F2"/>
          </w:placeholder>
          <w:dropDownList>
            <w:listItem w:displayText="Gemeinde" w:value="Gemeinde"/>
            <w:listItem w:displayText="Gemeinden" w:value="Gemeinden"/>
          </w:dropDownList>
        </w:sdtPr>
        <w:sdtEndPr/>
        <w:sdtContent>
          <w:r w:rsidR="006916E4">
            <w:rPr>
              <w:sz w:val="24"/>
              <w:szCs w:val="24"/>
            </w:rPr>
            <w:t>Gemeinde</w:t>
          </w:r>
        </w:sdtContent>
      </w:sdt>
      <w:r w:rsidR="006916E4" w:rsidRPr="007C26FF">
        <w:rPr>
          <w:sz w:val="24"/>
          <w:szCs w:val="24"/>
        </w:rPr>
        <w:t>:</w:t>
      </w:r>
      <w:r w:rsidR="006916E4">
        <w:rPr>
          <w:sz w:val="24"/>
          <w:szCs w:val="24"/>
        </w:rPr>
        <w:t xml:space="preserve"> </w:t>
      </w:r>
    </w:p>
    <w:p w14:paraId="6BA04D0F" w14:textId="77777777" w:rsidR="006916E4" w:rsidRPr="007C26FF" w:rsidRDefault="006916E4" w:rsidP="00B83E5A">
      <w:pPr>
        <w:ind w:left="1701"/>
        <w:rPr>
          <w:sz w:val="24"/>
          <w:szCs w:val="24"/>
        </w:rPr>
      </w:pPr>
      <w:r>
        <w:rPr>
          <w:noProof/>
        </w:rPr>
        <w:t>Grindelwald</w:t>
      </w:r>
    </w:p>
    <w:p w14:paraId="7FB936C6" w14:textId="77777777" w:rsidR="006916E4" w:rsidRPr="007C26FF" w:rsidRDefault="006916E4" w:rsidP="004D4C9B">
      <w:pPr>
        <w:ind w:left="708" w:firstLine="708"/>
        <w:rPr>
          <w:sz w:val="24"/>
          <w:szCs w:val="24"/>
        </w:rPr>
      </w:pPr>
    </w:p>
    <w:p w14:paraId="7F7753B8" w14:textId="1904D63A" w:rsidR="006916E4" w:rsidRDefault="009575E8" w:rsidP="00B83E5A">
      <w:pPr>
        <w:tabs>
          <w:tab w:val="left" w:pos="2127"/>
        </w:tabs>
        <w:spacing w:line="360" w:lineRule="auto"/>
        <w:ind w:left="1701"/>
        <w:rPr>
          <w:sz w:val="24"/>
          <w:szCs w:val="24"/>
        </w:rPr>
      </w:pPr>
      <w:sdt>
        <w:sdtPr>
          <w:rPr>
            <w:sz w:val="24"/>
            <w:szCs w:val="24"/>
          </w:rPr>
          <w:id w:val="252295268"/>
          <w:placeholder>
            <w:docPart w:val="A71962858D8C48ADBB6CB2520581C9BF"/>
          </w:placeholder>
          <w:dropDownList>
            <w:listItem w:displayText="Standort" w:value="Standort"/>
            <w:listItem w:displayText="Standorte" w:value="Standorte"/>
          </w:dropDownList>
        </w:sdtPr>
        <w:sdtEndPr/>
        <w:sdtContent>
          <w:r w:rsidR="006916E4">
            <w:rPr>
              <w:sz w:val="24"/>
              <w:szCs w:val="24"/>
            </w:rPr>
            <w:t>Standort</w:t>
          </w:r>
        </w:sdtContent>
      </w:sdt>
      <w:r w:rsidR="006916E4" w:rsidRPr="007C26FF">
        <w:rPr>
          <w:sz w:val="24"/>
          <w:szCs w:val="24"/>
        </w:rPr>
        <w:t>:</w:t>
      </w:r>
    </w:p>
    <w:p w14:paraId="1FD3BB8C" w14:textId="77777777" w:rsidR="006916E4" w:rsidRDefault="006916E4" w:rsidP="00B83E5A">
      <w:pPr>
        <w:tabs>
          <w:tab w:val="left" w:pos="1701"/>
        </w:tabs>
        <w:ind w:left="1701"/>
        <w:rPr>
          <w:noProof/>
        </w:rPr>
      </w:pPr>
      <w:r>
        <w:rPr>
          <w:noProof/>
        </w:rPr>
        <w:t>3818 Grindelwald</w:t>
      </w:r>
    </w:p>
    <w:p w14:paraId="18CEAD86" w14:textId="77777777" w:rsidR="006916E4" w:rsidRPr="007C26FF" w:rsidRDefault="006916E4" w:rsidP="000B790C">
      <w:pPr>
        <w:ind w:left="2832" w:hanging="1422"/>
        <w:rPr>
          <w:sz w:val="24"/>
          <w:szCs w:val="24"/>
        </w:rPr>
      </w:pPr>
    </w:p>
    <w:p w14:paraId="4BE3A1FB" w14:textId="77777777" w:rsidR="006916E4" w:rsidRPr="007C26FF" w:rsidRDefault="006916E4">
      <w:pPr>
        <w:jc w:val="both"/>
      </w:pPr>
    </w:p>
    <w:p w14:paraId="76C9EBC7" w14:textId="77777777" w:rsidR="006916E4" w:rsidRPr="007C26FF" w:rsidRDefault="006916E4" w:rsidP="00BE11DF">
      <w:pPr>
        <w:jc w:val="center"/>
        <w:rPr>
          <w:b/>
          <w:sz w:val="24"/>
        </w:rPr>
      </w:pPr>
      <w:r w:rsidRPr="007C26FF">
        <w:rPr>
          <w:b/>
          <w:sz w:val="24"/>
        </w:rPr>
        <w:t>Plangenehmigungsverfahren für Starkstromanlagen</w:t>
      </w:r>
    </w:p>
    <w:p w14:paraId="3B672A14" w14:textId="77777777" w:rsidR="006916E4" w:rsidRPr="007C26FF" w:rsidRDefault="006916E4">
      <w:pPr>
        <w:jc w:val="both"/>
        <w:rPr>
          <w:b/>
        </w:rPr>
      </w:pPr>
    </w:p>
    <w:p w14:paraId="7FC6139C" w14:textId="77777777" w:rsidR="006916E4" w:rsidRPr="007C26FF" w:rsidRDefault="006916E4">
      <w:pPr>
        <w:jc w:val="both"/>
        <w:rPr>
          <w:b/>
        </w:rPr>
      </w:pPr>
    </w:p>
    <w:p w14:paraId="6CEB3969" w14:textId="77777777" w:rsidR="006916E4" w:rsidRPr="007C26FF" w:rsidRDefault="006916E4" w:rsidP="00354E47">
      <w:pPr>
        <w:jc w:val="center"/>
        <w:rPr>
          <w:sz w:val="28"/>
        </w:rPr>
      </w:pPr>
      <w:r w:rsidRPr="007C26FF">
        <w:rPr>
          <w:sz w:val="28"/>
        </w:rPr>
        <w:t>Öffentliche Planauflage</w:t>
      </w:r>
    </w:p>
    <w:p w14:paraId="17066729" w14:textId="77777777" w:rsidR="006916E4" w:rsidRPr="007C26FF" w:rsidRDefault="006916E4" w:rsidP="00E22AB8">
      <w:pPr>
        <w:jc w:val="center"/>
        <w:rPr>
          <w:b/>
          <w:sz w:val="28"/>
        </w:rPr>
      </w:pPr>
    </w:p>
    <w:p w14:paraId="6BB046AA" w14:textId="77777777" w:rsidR="006916E4" w:rsidRPr="007C26FF" w:rsidRDefault="006916E4">
      <w:pPr>
        <w:jc w:val="both"/>
        <w:rPr>
          <w:sz w:val="20"/>
        </w:rPr>
      </w:pPr>
      <w:r w:rsidRPr="007C26FF">
        <w:rPr>
          <w:sz w:val="20"/>
        </w:rPr>
        <w:t>für:</w:t>
      </w:r>
    </w:p>
    <w:p w14:paraId="6493DF7E" w14:textId="77777777" w:rsidR="006916E4" w:rsidRPr="007C26FF" w:rsidRDefault="006916E4">
      <w:pPr>
        <w:jc w:val="both"/>
        <w:rPr>
          <w:sz w:val="20"/>
        </w:rPr>
      </w:pPr>
    </w:p>
    <w:p w14:paraId="17F1C8CE" w14:textId="77777777" w:rsidR="006916E4" w:rsidRDefault="006916E4" w:rsidP="006B6EF3">
      <w:pPr>
        <w:rPr>
          <w:noProof/>
          <w:sz w:val="20"/>
        </w:rPr>
      </w:pPr>
      <w:r w:rsidRPr="00B83E5A">
        <w:rPr>
          <w:noProof/>
          <w:sz w:val="20"/>
        </w:rPr>
        <w:t>L-2572884.1</w:t>
      </w:r>
    </w:p>
    <w:p w14:paraId="31B14D1F" w14:textId="77777777" w:rsidR="006916E4" w:rsidRPr="00B83E5A" w:rsidRDefault="006916E4" w:rsidP="006B6EF3">
      <w:pPr>
        <w:rPr>
          <w:sz w:val="20"/>
        </w:rPr>
      </w:pPr>
      <w:r>
        <w:rPr>
          <w:sz w:val="20"/>
        </w:rPr>
        <w:t>20 kV-Kabel zwischen den Unterwerken Grindelwald und Alpiglen</w:t>
      </w:r>
    </w:p>
    <w:p w14:paraId="79E86045" w14:textId="77777777" w:rsidR="006916E4" w:rsidRPr="00B83E5A" w:rsidRDefault="006916E4" w:rsidP="001F4C32">
      <w:pPr>
        <w:tabs>
          <w:tab w:val="num" w:pos="567"/>
        </w:tabs>
        <w:rPr>
          <w:sz w:val="20"/>
        </w:rPr>
      </w:pPr>
      <w:r>
        <w:rPr>
          <w:sz w:val="20"/>
        </w:rPr>
        <w:t>- Erstellen einer neuen MS-Kabelleitung</w:t>
      </w:r>
    </w:p>
    <w:p w14:paraId="62C2383E" w14:textId="77777777" w:rsidR="00FA1226" w:rsidRDefault="006916E4" w:rsidP="001F4C32">
      <w:pPr>
        <w:tabs>
          <w:tab w:val="num" w:pos="567"/>
        </w:tabs>
        <w:rPr>
          <w:sz w:val="20"/>
        </w:rPr>
      </w:pPr>
      <w:r>
        <w:rPr>
          <w:sz w:val="20"/>
        </w:rPr>
        <w:t>- Grabarbeiten im Bereich der Parzellen 1156, 2626, 6084, 1786, 4482, 54, 3508, 439, 4941, 6087, 4930, 820, 5118, 815, 922, 783, 4962, 4970, 5474, 4422, 4421 466, 5043, 2860, 818, 2102, 5044, 76 und 6597 der Gemeinde Grindelwald</w:t>
      </w:r>
      <w:r w:rsidRPr="00B83E5A">
        <w:rPr>
          <w:sz w:val="20"/>
        </w:rPr>
        <w:t xml:space="preserve"> </w:t>
      </w:r>
    </w:p>
    <w:p w14:paraId="4FF4820E" w14:textId="764C927F" w:rsidR="006916E4" w:rsidRPr="00B83E5A" w:rsidRDefault="006916E4" w:rsidP="001F4C32">
      <w:pPr>
        <w:tabs>
          <w:tab w:val="num" w:pos="567"/>
        </w:tabs>
        <w:rPr>
          <w:sz w:val="20"/>
        </w:rPr>
      </w:pPr>
      <w:r w:rsidRPr="00B83E5A">
        <w:rPr>
          <w:sz w:val="20"/>
        </w:rPr>
        <w:t>Koordinaten:</w:t>
      </w:r>
      <w:r>
        <w:rPr>
          <w:sz w:val="20"/>
        </w:rPr>
        <w:t xml:space="preserve"> von</w:t>
      </w:r>
      <w:r w:rsidRPr="00B83E5A">
        <w:rPr>
          <w:sz w:val="20"/>
        </w:rPr>
        <w:t xml:space="preserve"> 2644483/ 1163863</w:t>
      </w:r>
      <w:r>
        <w:rPr>
          <w:sz w:val="20"/>
        </w:rPr>
        <w:t xml:space="preserve"> nach </w:t>
      </w:r>
      <w:r w:rsidRPr="006916E4">
        <w:rPr>
          <w:sz w:val="20"/>
        </w:rPr>
        <w:t>2643154</w:t>
      </w:r>
      <w:r>
        <w:rPr>
          <w:sz w:val="20"/>
        </w:rPr>
        <w:t xml:space="preserve">/ </w:t>
      </w:r>
      <w:r w:rsidRPr="006916E4">
        <w:rPr>
          <w:sz w:val="20"/>
        </w:rPr>
        <w:t>1161126</w:t>
      </w:r>
      <w:r w:rsidRPr="00B83E5A">
        <w:rPr>
          <w:noProof/>
          <w:sz w:val="20"/>
        </w:rPr>
        <w:br/>
      </w:r>
    </w:p>
    <w:p w14:paraId="3E6B20E7" w14:textId="77777777" w:rsidR="006916E4" w:rsidRPr="00B83E5A" w:rsidRDefault="006916E4">
      <w:pPr>
        <w:jc w:val="both"/>
        <w:rPr>
          <w:sz w:val="20"/>
        </w:rPr>
      </w:pPr>
    </w:p>
    <w:p w14:paraId="2EDA119D" w14:textId="77777777" w:rsidR="006916E4" w:rsidRPr="00B83E5A" w:rsidRDefault="006916E4" w:rsidP="001F4C32">
      <w:pPr>
        <w:ind w:left="567" w:hanging="567"/>
        <w:rPr>
          <w:sz w:val="20"/>
        </w:rPr>
      </w:pPr>
      <w:r w:rsidRPr="00B83E5A">
        <w:rPr>
          <w:sz w:val="20"/>
        </w:rPr>
        <w:t xml:space="preserve">Beim Eidgenössischen Starkstrominspektorat hat die </w:t>
      </w:r>
    </w:p>
    <w:p w14:paraId="7EE289C0" w14:textId="77777777" w:rsidR="006916E4" w:rsidRPr="00B83E5A" w:rsidRDefault="006916E4" w:rsidP="001F4C32">
      <w:pPr>
        <w:ind w:left="567" w:hanging="567"/>
        <w:rPr>
          <w:sz w:val="20"/>
        </w:rPr>
      </w:pPr>
    </w:p>
    <w:p w14:paraId="53CB8329" w14:textId="77777777" w:rsidR="006916E4" w:rsidRPr="00B83E5A" w:rsidRDefault="006916E4" w:rsidP="001F4C32">
      <w:pPr>
        <w:rPr>
          <w:noProof/>
          <w:sz w:val="20"/>
        </w:rPr>
      </w:pPr>
      <w:r w:rsidRPr="00B83E5A">
        <w:rPr>
          <w:noProof/>
          <w:sz w:val="20"/>
        </w:rPr>
        <w:t>Jungfraubahn AG</w:t>
      </w:r>
    </w:p>
    <w:p w14:paraId="417391D6" w14:textId="77777777" w:rsidR="00FA1226" w:rsidRPr="00B83E5A" w:rsidRDefault="006916E4" w:rsidP="001F4C32">
      <w:pPr>
        <w:rPr>
          <w:sz w:val="20"/>
        </w:rPr>
      </w:pPr>
      <w:r w:rsidRPr="00B83E5A">
        <w:rPr>
          <w:sz w:val="20"/>
        </w:rPr>
        <w:t>Harderstrasse 14</w:t>
      </w:r>
    </w:p>
    <w:p w14:paraId="48E04D6F" w14:textId="77777777" w:rsidR="006916E4" w:rsidRDefault="006916E4" w:rsidP="001F4C32">
      <w:pPr>
        <w:rPr>
          <w:noProof/>
          <w:sz w:val="20"/>
        </w:rPr>
      </w:pPr>
      <w:r w:rsidRPr="00B83E5A">
        <w:rPr>
          <w:sz w:val="20"/>
        </w:rPr>
        <w:t>3800 Interlaken</w:t>
      </w:r>
    </w:p>
    <w:p w14:paraId="143D3F86" w14:textId="11536F44" w:rsidR="006916E4" w:rsidRPr="00B83E5A" w:rsidRDefault="006916E4" w:rsidP="001F4C32">
      <w:pPr>
        <w:rPr>
          <w:noProof/>
          <w:sz w:val="20"/>
        </w:rPr>
      </w:pPr>
      <w:r w:rsidRPr="00B83E5A">
        <w:rPr>
          <w:noProof/>
          <w:sz w:val="20"/>
        </w:rPr>
        <w:br/>
      </w:r>
    </w:p>
    <w:p w14:paraId="0CBAA397" w14:textId="179FAF85" w:rsidR="006916E4" w:rsidRPr="00B83E5A" w:rsidRDefault="009575E8" w:rsidP="001F4C32">
      <w:pPr>
        <w:ind w:left="567" w:hanging="567"/>
        <w:rPr>
          <w:noProof/>
          <w:sz w:val="20"/>
        </w:rPr>
      </w:pPr>
      <w:sdt>
        <w:sdtPr>
          <w:rPr>
            <w:sz w:val="20"/>
          </w:rPr>
          <w:id w:val="533928602"/>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6916E4">
            <w:rPr>
              <w:sz w:val="20"/>
            </w:rPr>
            <w:t>das oben erwähnte Plangenehmigungsgesuch</w:t>
          </w:r>
        </w:sdtContent>
      </w:sdt>
      <w:r w:rsidR="006916E4" w:rsidRPr="00B83E5A">
        <w:rPr>
          <w:sz w:val="20"/>
        </w:rPr>
        <w:t xml:space="preserve"> eingereicht.</w:t>
      </w:r>
    </w:p>
    <w:p w14:paraId="6F229C43" w14:textId="77777777" w:rsidR="006916E4" w:rsidRPr="007C26FF" w:rsidRDefault="006916E4" w:rsidP="00861498">
      <w:pPr>
        <w:rPr>
          <w:sz w:val="20"/>
        </w:rPr>
      </w:pPr>
    </w:p>
    <w:p w14:paraId="1DD1B053" w14:textId="5C93539F" w:rsidR="006916E4" w:rsidRPr="007C26FF" w:rsidRDefault="006916E4"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 ..... in der/im (Lokalität) öffentlich aufgelegt.</w:t>
      </w:r>
    </w:p>
    <w:p w14:paraId="10662EE8" w14:textId="77777777" w:rsidR="006916E4" w:rsidRPr="007C26FF" w:rsidRDefault="006916E4" w:rsidP="00861498">
      <w:pPr>
        <w:rPr>
          <w:sz w:val="20"/>
        </w:rPr>
      </w:pPr>
    </w:p>
    <w:p w14:paraId="3B222A16" w14:textId="77777777" w:rsidR="006916E4" w:rsidRPr="009C6331" w:rsidRDefault="006916E4" w:rsidP="00861498">
      <w:pPr>
        <w:rPr>
          <w:sz w:val="20"/>
        </w:rPr>
      </w:pPr>
      <w:r w:rsidRPr="009C6331">
        <w:rPr>
          <w:sz w:val="20"/>
        </w:rPr>
        <w:t>Das unterbreitete Gesuch umfasst folgende Ersuchen um Ausnahmegenehmigung(en) / Ausnahmebewilligung(en):</w:t>
      </w:r>
    </w:p>
    <w:p w14:paraId="28B5637D" w14:textId="77777777" w:rsidR="006916E4" w:rsidRPr="009C6331" w:rsidRDefault="006916E4" w:rsidP="00861498">
      <w:pPr>
        <w:rPr>
          <w:sz w:val="20"/>
        </w:rPr>
      </w:pPr>
    </w:p>
    <w:p w14:paraId="51B66F8D" w14:textId="77777777" w:rsidR="006916E4" w:rsidRPr="009C6331" w:rsidRDefault="006916E4" w:rsidP="00BE61E7">
      <w:pPr>
        <w:pStyle w:val="Listenabsatz"/>
        <w:numPr>
          <w:ilvl w:val="0"/>
          <w:numId w:val="4"/>
        </w:numPr>
        <w:ind w:left="709"/>
        <w:rPr>
          <w:sz w:val="20"/>
        </w:rPr>
      </w:pPr>
      <w:r w:rsidRPr="009C6331">
        <w:rPr>
          <w:sz w:val="20"/>
        </w:rPr>
        <w:t>Ausnahmebewilligung für Bauten ausserhalb der Bauzone im Sinne von Art. 24 ff. des Bundesgesetzes über die Raumplanung (RPG; SR 700)</w:t>
      </w:r>
    </w:p>
    <w:p w14:paraId="31CF3F57" w14:textId="77777777" w:rsidR="006916E4" w:rsidRPr="009575E8" w:rsidRDefault="006916E4" w:rsidP="00BE61E7">
      <w:pPr>
        <w:pStyle w:val="Listenabsatz"/>
        <w:numPr>
          <w:ilvl w:val="0"/>
          <w:numId w:val="4"/>
        </w:numPr>
        <w:ind w:left="709"/>
        <w:rPr>
          <w:sz w:val="20"/>
        </w:rPr>
      </w:pPr>
      <w:r w:rsidRPr="009575E8">
        <w:rPr>
          <w:sz w:val="20"/>
        </w:rPr>
        <w:t>Ausnahmebewilligung betreffend den Schutz der Biotope von nationaler Bedeutung / der Moore im Sinne von Art. 18a / 23a des Bundesgesetzes über den Natur- und Heimatschutz (NHG; SR 451)</w:t>
      </w:r>
    </w:p>
    <w:p w14:paraId="67732C1B" w14:textId="77777777" w:rsidR="006916E4" w:rsidRPr="007C26FF" w:rsidRDefault="006916E4" w:rsidP="00861498">
      <w:pPr>
        <w:rPr>
          <w:sz w:val="20"/>
        </w:rPr>
      </w:pPr>
    </w:p>
    <w:p w14:paraId="2565C7FE" w14:textId="77777777" w:rsidR="006916E4" w:rsidRDefault="006916E4" w:rsidP="00BE61E7">
      <w:pPr>
        <w:rPr>
          <w:sz w:val="20"/>
        </w:rPr>
      </w:pPr>
      <w:r w:rsidRPr="007C26FF">
        <w:rPr>
          <w:sz w:val="20"/>
        </w:rPr>
        <w:t xml:space="preserve">Die aufgelegten Unterlagen stehen während der Auflagefrist ebenfalls auf </w:t>
      </w:r>
    </w:p>
    <w:p w14:paraId="486FE5D8" w14:textId="75FCCC06" w:rsidR="006916E4" w:rsidRPr="007C26FF" w:rsidRDefault="006916E4" w:rsidP="00BE61E7">
      <w:pPr>
        <w:rPr>
          <w:sz w:val="20"/>
        </w:rPr>
      </w:pPr>
      <w:hyperlink r:id="rId8" w:history="1">
        <w:r w:rsidRPr="006916E4">
          <w:rPr>
            <w:rStyle w:val="Hyperlink"/>
            <w:sz w:val="20"/>
          </w:rPr>
          <w:t>https://esti-consultation.ch/pub/6262/dd3a3ec6cf</w:t>
        </w:r>
      </w:hyperlink>
      <w:r w:rsidRPr="007C26FF">
        <w:rPr>
          <w:sz w:val="20"/>
        </w:rPr>
        <w:t xml:space="preserve"> online zur Einsicht zur Verfügung. </w:t>
      </w:r>
    </w:p>
    <w:p w14:paraId="07D167BD" w14:textId="77777777" w:rsidR="006916E4" w:rsidRPr="007C26FF" w:rsidRDefault="006916E4" w:rsidP="00BE61E7">
      <w:pPr>
        <w:rPr>
          <w:sz w:val="20"/>
        </w:rPr>
      </w:pPr>
    </w:p>
    <w:p w14:paraId="7AD31B76" w14:textId="402A0D9C" w:rsidR="006916E4" w:rsidRPr="006916E4" w:rsidRDefault="006916E4" w:rsidP="006916E4">
      <w:pPr>
        <w:rPr>
          <w:sz w:val="20"/>
          <w:highlight w:val="green"/>
        </w:rPr>
      </w:pPr>
      <w:r w:rsidRPr="006916E4">
        <w:rPr>
          <w:noProof/>
          <w:sz w:val="20"/>
        </w:rPr>
        <w:drawing>
          <wp:inline distT="0" distB="0" distL="0" distR="0" wp14:anchorId="5B919377" wp14:editId="726F6AD4">
            <wp:extent cx="848413" cy="848413"/>
            <wp:effectExtent l="0" t="0" r="8890" b="8890"/>
            <wp:docPr id="799590781" name="Grafik 2" descr="Ein Bild, das Muster, Symmetrie, Quadrat,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590781" name="Grafik 2" descr="Ein Bild, das Muster, Symmetrie, Quadrat,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1242" cy="861242"/>
                    </a:xfrm>
                    <a:prstGeom prst="rect">
                      <a:avLst/>
                    </a:prstGeom>
                    <a:noFill/>
                    <a:ln>
                      <a:noFill/>
                    </a:ln>
                  </pic:spPr>
                </pic:pic>
              </a:graphicData>
            </a:graphic>
          </wp:inline>
        </w:drawing>
      </w:r>
    </w:p>
    <w:p w14:paraId="2529DF33" w14:textId="77777777" w:rsidR="006916E4" w:rsidRPr="007C26FF" w:rsidRDefault="006916E4" w:rsidP="00BE61E7">
      <w:pPr>
        <w:rPr>
          <w:sz w:val="20"/>
        </w:rPr>
      </w:pPr>
    </w:p>
    <w:p w14:paraId="52646DE2" w14:textId="77777777" w:rsidR="006916E4" w:rsidRPr="007C26FF" w:rsidRDefault="006916E4" w:rsidP="00BE61E7">
      <w:pPr>
        <w:rPr>
          <w:sz w:val="20"/>
        </w:rPr>
      </w:pPr>
      <w:r w:rsidRPr="007C26FF">
        <w:rPr>
          <w:sz w:val="20"/>
        </w:rPr>
        <w:t>Massgebend sind allein die in der oben genannten Gemeinde aufgelegten Unterlagen.</w:t>
      </w:r>
    </w:p>
    <w:p w14:paraId="71D86671" w14:textId="77777777" w:rsidR="006916E4" w:rsidRPr="007C26FF" w:rsidRDefault="006916E4" w:rsidP="00861498">
      <w:pPr>
        <w:rPr>
          <w:sz w:val="20"/>
        </w:rPr>
      </w:pPr>
    </w:p>
    <w:p w14:paraId="15DEFA1C" w14:textId="77777777" w:rsidR="006916E4" w:rsidRPr="007C26FF" w:rsidRDefault="006916E4" w:rsidP="00861498">
      <w:pPr>
        <w:rPr>
          <w:sz w:val="20"/>
        </w:rPr>
      </w:pPr>
      <w:r w:rsidRPr="007C26FF">
        <w:rPr>
          <w:sz w:val="20"/>
        </w:rPr>
        <w:lastRenderedPageBreak/>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262DBDCB" w14:textId="77777777" w:rsidR="006916E4" w:rsidRPr="007C26FF" w:rsidRDefault="006916E4" w:rsidP="00861498">
      <w:pPr>
        <w:rPr>
          <w:sz w:val="20"/>
        </w:rPr>
      </w:pPr>
    </w:p>
    <w:p w14:paraId="43D6E25F" w14:textId="77777777" w:rsidR="006916E4" w:rsidRPr="007C26FF" w:rsidRDefault="006916E4"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25B7373F" w14:textId="77777777" w:rsidR="006916E4" w:rsidRPr="007C26FF" w:rsidRDefault="006916E4" w:rsidP="006B59F1">
      <w:pPr>
        <w:rPr>
          <w:sz w:val="20"/>
        </w:rPr>
      </w:pPr>
    </w:p>
    <w:p w14:paraId="00CF3279" w14:textId="77777777" w:rsidR="006916E4" w:rsidRPr="007C26FF" w:rsidRDefault="006916E4" w:rsidP="006B59F1">
      <w:pPr>
        <w:rPr>
          <w:sz w:val="20"/>
        </w:rPr>
      </w:pPr>
      <w:r w:rsidRPr="007C26FF">
        <w:rPr>
          <w:sz w:val="20"/>
        </w:rPr>
        <w:t>Während derselben Auflagefrist kann, wer nach den Vorschriften des EntG Partei ist, sämtliche Begehren nach Artikel 33 EntG geltend machen. Diese sind im Wesentlichen:</w:t>
      </w:r>
    </w:p>
    <w:p w14:paraId="27D0037B" w14:textId="77777777" w:rsidR="006916E4" w:rsidRPr="007C26FF" w:rsidRDefault="006916E4" w:rsidP="006B59F1">
      <w:pPr>
        <w:rPr>
          <w:sz w:val="20"/>
        </w:rPr>
      </w:pPr>
    </w:p>
    <w:p w14:paraId="72225003" w14:textId="77777777" w:rsidR="006916E4" w:rsidRPr="007C26FF" w:rsidRDefault="006916E4" w:rsidP="00BA2D96">
      <w:pPr>
        <w:pStyle w:val="Listenabsatz"/>
        <w:numPr>
          <w:ilvl w:val="0"/>
          <w:numId w:val="3"/>
        </w:numPr>
        <w:rPr>
          <w:sz w:val="20"/>
        </w:rPr>
      </w:pPr>
      <w:r w:rsidRPr="007C26FF">
        <w:rPr>
          <w:sz w:val="20"/>
        </w:rPr>
        <w:t>Einsprachen gegen die Enteignung;</w:t>
      </w:r>
    </w:p>
    <w:p w14:paraId="29646FA0" w14:textId="77777777" w:rsidR="006916E4" w:rsidRPr="007C26FF" w:rsidRDefault="006916E4" w:rsidP="00B550DD">
      <w:pPr>
        <w:pStyle w:val="Listenabsatz"/>
        <w:numPr>
          <w:ilvl w:val="0"/>
          <w:numId w:val="3"/>
        </w:numPr>
        <w:rPr>
          <w:sz w:val="20"/>
        </w:rPr>
      </w:pPr>
      <w:r w:rsidRPr="007C26FF">
        <w:rPr>
          <w:sz w:val="20"/>
        </w:rPr>
        <w:t>Begehren nach den Artikeln 7–10 EntG;</w:t>
      </w:r>
    </w:p>
    <w:p w14:paraId="0D1B17FB" w14:textId="77777777" w:rsidR="006916E4" w:rsidRPr="007C26FF" w:rsidRDefault="006916E4" w:rsidP="006B59F1">
      <w:pPr>
        <w:pStyle w:val="Listenabsatz"/>
        <w:numPr>
          <w:ilvl w:val="0"/>
          <w:numId w:val="3"/>
        </w:numPr>
        <w:rPr>
          <w:sz w:val="20"/>
        </w:rPr>
      </w:pPr>
      <w:r w:rsidRPr="007C26FF">
        <w:rPr>
          <w:sz w:val="20"/>
        </w:rPr>
        <w:t>Begehren um Sachleistung (Art. 18 EntG);</w:t>
      </w:r>
    </w:p>
    <w:p w14:paraId="6373BD44" w14:textId="77777777" w:rsidR="006916E4" w:rsidRPr="007C26FF" w:rsidRDefault="006916E4" w:rsidP="006B59F1">
      <w:pPr>
        <w:pStyle w:val="Listenabsatz"/>
        <w:numPr>
          <w:ilvl w:val="0"/>
          <w:numId w:val="3"/>
        </w:numPr>
        <w:rPr>
          <w:sz w:val="20"/>
        </w:rPr>
      </w:pPr>
      <w:r w:rsidRPr="007C26FF">
        <w:rPr>
          <w:sz w:val="20"/>
        </w:rPr>
        <w:t>Begehren um Ausdehnung der Enteignung (Art. 12 EntG);</w:t>
      </w:r>
    </w:p>
    <w:p w14:paraId="6A30C5AC" w14:textId="77777777" w:rsidR="006916E4" w:rsidRPr="007C26FF" w:rsidRDefault="006916E4" w:rsidP="006B59F1">
      <w:pPr>
        <w:pStyle w:val="Listenabsatz"/>
        <w:numPr>
          <w:ilvl w:val="0"/>
          <w:numId w:val="3"/>
        </w:numPr>
        <w:rPr>
          <w:sz w:val="20"/>
        </w:rPr>
      </w:pPr>
      <w:r w:rsidRPr="007C26FF">
        <w:rPr>
          <w:sz w:val="20"/>
        </w:rPr>
        <w:t>die geforderte Enteignungsentschädigung.</w:t>
      </w:r>
    </w:p>
    <w:p w14:paraId="6C1C4DDE" w14:textId="77777777" w:rsidR="006916E4" w:rsidRPr="007C26FF" w:rsidRDefault="006916E4" w:rsidP="00861498">
      <w:pPr>
        <w:rPr>
          <w:sz w:val="20"/>
        </w:rPr>
      </w:pPr>
    </w:p>
    <w:p w14:paraId="14E43D8E" w14:textId="77777777" w:rsidR="006916E4" w:rsidRPr="007C26FF" w:rsidRDefault="006916E4"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131A2676" w14:textId="77777777" w:rsidR="006916E4" w:rsidRPr="007C26FF" w:rsidRDefault="006916E4" w:rsidP="00861498">
      <w:pPr>
        <w:rPr>
          <w:sz w:val="20"/>
        </w:rPr>
      </w:pPr>
    </w:p>
    <w:p w14:paraId="6D424758" w14:textId="77777777" w:rsidR="006916E4" w:rsidRPr="007C26FF" w:rsidRDefault="006916E4" w:rsidP="00861498">
      <w:pPr>
        <w:rPr>
          <w:sz w:val="20"/>
        </w:rPr>
      </w:pPr>
      <w:r w:rsidRPr="007C26FF">
        <w:rPr>
          <w:sz w:val="20"/>
        </w:rPr>
        <w:t>Eidgenössisches Starkstrominspektorat</w:t>
      </w:r>
    </w:p>
    <w:p w14:paraId="22B7E9F1" w14:textId="77777777" w:rsidR="006916E4" w:rsidRPr="007C26FF" w:rsidRDefault="006916E4" w:rsidP="00861498">
      <w:pPr>
        <w:rPr>
          <w:sz w:val="20"/>
        </w:rPr>
      </w:pPr>
      <w:r w:rsidRPr="007C26FF">
        <w:rPr>
          <w:sz w:val="20"/>
        </w:rPr>
        <w:t>Planvorlagen</w:t>
      </w:r>
    </w:p>
    <w:p w14:paraId="0496767B" w14:textId="77777777" w:rsidR="006916E4" w:rsidRPr="007C26FF" w:rsidRDefault="006916E4" w:rsidP="00861498">
      <w:pPr>
        <w:rPr>
          <w:sz w:val="20"/>
        </w:rPr>
      </w:pPr>
      <w:r w:rsidRPr="007C26FF">
        <w:rPr>
          <w:sz w:val="20"/>
        </w:rPr>
        <w:t>Luppmenstrasse 1</w:t>
      </w:r>
    </w:p>
    <w:p w14:paraId="1B4BFB71" w14:textId="77777777" w:rsidR="006916E4" w:rsidRPr="007C26FF" w:rsidRDefault="006916E4" w:rsidP="00861498">
      <w:pPr>
        <w:rPr>
          <w:sz w:val="20"/>
        </w:rPr>
      </w:pPr>
      <w:r w:rsidRPr="007C26FF">
        <w:rPr>
          <w:sz w:val="20"/>
        </w:rPr>
        <w:t>8320 Fehraltorf</w:t>
      </w:r>
    </w:p>
    <w:p w14:paraId="4CF9DEB7" w14:textId="77777777" w:rsidR="006916E4" w:rsidRPr="007C26FF" w:rsidRDefault="006916E4" w:rsidP="00861498">
      <w:pPr>
        <w:rPr>
          <w:sz w:val="20"/>
        </w:rPr>
      </w:pPr>
    </w:p>
    <w:p w14:paraId="28E1E2F5" w14:textId="77777777" w:rsidR="006916E4" w:rsidRPr="007C26FF" w:rsidRDefault="006916E4" w:rsidP="00861498">
      <w:pPr>
        <w:rPr>
          <w:sz w:val="20"/>
        </w:rPr>
      </w:pPr>
    </w:p>
    <w:p w14:paraId="7CCC87A0" w14:textId="77777777" w:rsidR="006916E4" w:rsidRPr="007C26FF" w:rsidRDefault="006916E4">
      <w:pPr>
        <w:jc w:val="both"/>
        <w:rPr>
          <w:b/>
          <w:sz w:val="20"/>
        </w:rPr>
      </w:pPr>
      <w:r w:rsidRPr="007C26FF">
        <w:rPr>
          <w:b/>
          <w:sz w:val="20"/>
        </w:rPr>
        <w:t>Hinweis:</w:t>
      </w:r>
    </w:p>
    <w:p w14:paraId="4D7BEEEC" w14:textId="77777777" w:rsidR="006916E4" w:rsidRPr="007C26FF" w:rsidRDefault="006916E4">
      <w:pPr>
        <w:jc w:val="both"/>
        <w:rPr>
          <w:sz w:val="20"/>
        </w:rPr>
      </w:pPr>
    </w:p>
    <w:p w14:paraId="2689BFDC" w14:textId="77777777" w:rsidR="006916E4" w:rsidRPr="007C26FF" w:rsidRDefault="006916E4">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0D921286" w14:textId="77777777" w:rsidR="006916E4" w:rsidRPr="007C26FF" w:rsidRDefault="006916E4">
      <w:pPr>
        <w:jc w:val="both"/>
        <w:rPr>
          <w:sz w:val="20"/>
        </w:rPr>
      </w:pPr>
    </w:p>
    <w:p w14:paraId="37DD499D" w14:textId="77777777" w:rsidR="006916E4" w:rsidRPr="007C26FF" w:rsidRDefault="006916E4"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3F5DE8F2" w14:textId="77777777" w:rsidR="006916E4" w:rsidRPr="007C26FF" w:rsidRDefault="006916E4"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10BE6EBF" w14:textId="77777777" w:rsidR="006916E4" w:rsidRPr="007C26FF" w:rsidRDefault="006916E4"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6916E4"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994B9" w14:textId="77777777" w:rsidR="006916E4" w:rsidRDefault="006916E4">
      <w:r>
        <w:separator/>
      </w:r>
    </w:p>
  </w:endnote>
  <w:endnote w:type="continuationSeparator" w:id="0">
    <w:p w14:paraId="154F6CD2" w14:textId="77777777" w:rsidR="006916E4" w:rsidRDefault="00691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23FAE" w14:textId="77777777" w:rsidR="006916E4" w:rsidRPr="00626024" w:rsidRDefault="006916E4">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29149" w14:textId="77777777" w:rsidR="006916E4" w:rsidRDefault="006916E4">
      <w:r>
        <w:separator/>
      </w:r>
    </w:p>
  </w:footnote>
  <w:footnote w:type="continuationSeparator" w:id="0">
    <w:p w14:paraId="32BDDC7E" w14:textId="77777777" w:rsidR="006916E4" w:rsidRDefault="00691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C1383094">
      <w:start w:val="1"/>
      <w:numFmt w:val="lowerLetter"/>
      <w:lvlText w:val="%1."/>
      <w:lvlJc w:val="left"/>
      <w:pPr>
        <w:ind w:left="720" w:hanging="360"/>
      </w:pPr>
      <w:rPr>
        <w:rFonts w:hint="default"/>
      </w:rPr>
    </w:lvl>
    <w:lvl w:ilvl="1" w:tplc="29E6DEFE" w:tentative="1">
      <w:start w:val="1"/>
      <w:numFmt w:val="lowerLetter"/>
      <w:lvlText w:val="%2."/>
      <w:lvlJc w:val="left"/>
      <w:pPr>
        <w:ind w:left="1440" w:hanging="360"/>
      </w:pPr>
    </w:lvl>
    <w:lvl w:ilvl="2" w:tplc="4B22AC98" w:tentative="1">
      <w:start w:val="1"/>
      <w:numFmt w:val="lowerRoman"/>
      <w:lvlText w:val="%3."/>
      <w:lvlJc w:val="right"/>
      <w:pPr>
        <w:ind w:left="2160" w:hanging="180"/>
      </w:pPr>
    </w:lvl>
    <w:lvl w:ilvl="3" w:tplc="CB0C1E0E" w:tentative="1">
      <w:start w:val="1"/>
      <w:numFmt w:val="decimal"/>
      <w:lvlText w:val="%4."/>
      <w:lvlJc w:val="left"/>
      <w:pPr>
        <w:ind w:left="2880" w:hanging="360"/>
      </w:pPr>
    </w:lvl>
    <w:lvl w:ilvl="4" w:tplc="7018BB84" w:tentative="1">
      <w:start w:val="1"/>
      <w:numFmt w:val="lowerLetter"/>
      <w:lvlText w:val="%5."/>
      <w:lvlJc w:val="left"/>
      <w:pPr>
        <w:ind w:left="3600" w:hanging="360"/>
      </w:pPr>
    </w:lvl>
    <w:lvl w:ilvl="5" w:tplc="2FA071D8" w:tentative="1">
      <w:start w:val="1"/>
      <w:numFmt w:val="lowerRoman"/>
      <w:lvlText w:val="%6."/>
      <w:lvlJc w:val="right"/>
      <w:pPr>
        <w:ind w:left="4320" w:hanging="180"/>
      </w:pPr>
    </w:lvl>
    <w:lvl w:ilvl="6" w:tplc="D9CC29E6" w:tentative="1">
      <w:start w:val="1"/>
      <w:numFmt w:val="decimal"/>
      <w:lvlText w:val="%7."/>
      <w:lvlJc w:val="left"/>
      <w:pPr>
        <w:ind w:left="5040" w:hanging="360"/>
      </w:pPr>
    </w:lvl>
    <w:lvl w:ilvl="7" w:tplc="BF826B0E" w:tentative="1">
      <w:start w:val="1"/>
      <w:numFmt w:val="lowerLetter"/>
      <w:lvlText w:val="%8."/>
      <w:lvlJc w:val="left"/>
      <w:pPr>
        <w:ind w:left="5760" w:hanging="360"/>
      </w:pPr>
    </w:lvl>
    <w:lvl w:ilvl="8" w:tplc="5274A720"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CC28AA12">
      <w:start w:val="1"/>
      <w:numFmt w:val="lowerLetter"/>
      <w:lvlText w:val="%1."/>
      <w:lvlJc w:val="left"/>
      <w:pPr>
        <w:tabs>
          <w:tab w:val="num" w:pos="720"/>
        </w:tabs>
        <w:ind w:left="720" w:hanging="360"/>
      </w:pPr>
    </w:lvl>
    <w:lvl w:ilvl="1" w:tplc="F6104E0E" w:tentative="1">
      <w:start w:val="1"/>
      <w:numFmt w:val="lowerLetter"/>
      <w:lvlText w:val="%2."/>
      <w:lvlJc w:val="left"/>
      <w:pPr>
        <w:tabs>
          <w:tab w:val="num" w:pos="1440"/>
        </w:tabs>
        <w:ind w:left="1440" w:hanging="360"/>
      </w:pPr>
    </w:lvl>
    <w:lvl w:ilvl="2" w:tplc="C89209C6" w:tentative="1">
      <w:start w:val="1"/>
      <w:numFmt w:val="lowerRoman"/>
      <w:lvlText w:val="%3."/>
      <w:lvlJc w:val="right"/>
      <w:pPr>
        <w:tabs>
          <w:tab w:val="num" w:pos="2160"/>
        </w:tabs>
        <w:ind w:left="2160" w:hanging="180"/>
      </w:pPr>
    </w:lvl>
    <w:lvl w:ilvl="3" w:tplc="6C28D07C" w:tentative="1">
      <w:start w:val="1"/>
      <w:numFmt w:val="decimal"/>
      <w:lvlText w:val="%4."/>
      <w:lvlJc w:val="left"/>
      <w:pPr>
        <w:tabs>
          <w:tab w:val="num" w:pos="2880"/>
        </w:tabs>
        <w:ind w:left="2880" w:hanging="360"/>
      </w:pPr>
    </w:lvl>
    <w:lvl w:ilvl="4" w:tplc="D5E40DE4" w:tentative="1">
      <w:start w:val="1"/>
      <w:numFmt w:val="lowerLetter"/>
      <w:lvlText w:val="%5."/>
      <w:lvlJc w:val="left"/>
      <w:pPr>
        <w:tabs>
          <w:tab w:val="num" w:pos="3600"/>
        </w:tabs>
        <w:ind w:left="3600" w:hanging="360"/>
      </w:pPr>
    </w:lvl>
    <w:lvl w:ilvl="5" w:tplc="304E73CA" w:tentative="1">
      <w:start w:val="1"/>
      <w:numFmt w:val="lowerRoman"/>
      <w:lvlText w:val="%6."/>
      <w:lvlJc w:val="right"/>
      <w:pPr>
        <w:tabs>
          <w:tab w:val="num" w:pos="4320"/>
        </w:tabs>
        <w:ind w:left="4320" w:hanging="180"/>
      </w:pPr>
    </w:lvl>
    <w:lvl w:ilvl="6" w:tplc="7854D4C8" w:tentative="1">
      <w:start w:val="1"/>
      <w:numFmt w:val="decimal"/>
      <w:lvlText w:val="%7."/>
      <w:lvlJc w:val="left"/>
      <w:pPr>
        <w:tabs>
          <w:tab w:val="num" w:pos="5040"/>
        </w:tabs>
        <w:ind w:left="5040" w:hanging="360"/>
      </w:pPr>
    </w:lvl>
    <w:lvl w:ilvl="7" w:tplc="94F270FA" w:tentative="1">
      <w:start w:val="1"/>
      <w:numFmt w:val="lowerLetter"/>
      <w:lvlText w:val="%8."/>
      <w:lvlJc w:val="left"/>
      <w:pPr>
        <w:tabs>
          <w:tab w:val="num" w:pos="5760"/>
        </w:tabs>
        <w:ind w:left="5760" w:hanging="360"/>
      </w:pPr>
    </w:lvl>
    <w:lvl w:ilvl="8" w:tplc="8F58A0E2"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4A7613A4">
      <w:numFmt w:val="bullet"/>
      <w:lvlText w:val="-"/>
      <w:lvlJc w:val="left"/>
      <w:pPr>
        <w:ind w:left="720" w:hanging="360"/>
      </w:pPr>
      <w:rPr>
        <w:rFonts w:ascii="Arial" w:eastAsia="Times New Roman" w:hAnsi="Arial" w:cs="Arial" w:hint="default"/>
      </w:rPr>
    </w:lvl>
    <w:lvl w:ilvl="1" w:tplc="EF86800E" w:tentative="1">
      <w:start w:val="1"/>
      <w:numFmt w:val="bullet"/>
      <w:lvlText w:val="o"/>
      <w:lvlJc w:val="left"/>
      <w:pPr>
        <w:ind w:left="1440" w:hanging="360"/>
      </w:pPr>
      <w:rPr>
        <w:rFonts w:ascii="Courier New" w:hAnsi="Courier New" w:cs="Courier New" w:hint="default"/>
      </w:rPr>
    </w:lvl>
    <w:lvl w:ilvl="2" w:tplc="252A495A" w:tentative="1">
      <w:start w:val="1"/>
      <w:numFmt w:val="bullet"/>
      <w:lvlText w:val=""/>
      <w:lvlJc w:val="left"/>
      <w:pPr>
        <w:ind w:left="2160" w:hanging="360"/>
      </w:pPr>
      <w:rPr>
        <w:rFonts w:ascii="Wingdings" w:hAnsi="Wingdings" w:hint="default"/>
      </w:rPr>
    </w:lvl>
    <w:lvl w:ilvl="3" w:tplc="50EAA122" w:tentative="1">
      <w:start w:val="1"/>
      <w:numFmt w:val="bullet"/>
      <w:lvlText w:val=""/>
      <w:lvlJc w:val="left"/>
      <w:pPr>
        <w:ind w:left="2880" w:hanging="360"/>
      </w:pPr>
      <w:rPr>
        <w:rFonts w:ascii="Symbol" w:hAnsi="Symbol" w:hint="default"/>
      </w:rPr>
    </w:lvl>
    <w:lvl w:ilvl="4" w:tplc="0E66DC34" w:tentative="1">
      <w:start w:val="1"/>
      <w:numFmt w:val="bullet"/>
      <w:lvlText w:val="o"/>
      <w:lvlJc w:val="left"/>
      <w:pPr>
        <w:ind w:left="3600" w:hanging="360"/>
      </w:pPr>
      <w:rPr>
        <w:rFonts w:ascii="Courier New" w:hAnsi="Courier New" w:cs="Courier New" w:hint="default"/>
      </w:rPr>
    </w:lvl>
    <w:lvl w:ilvl="5" w:tplc="703AD72A" w:tentative="1">
      <w:start w:val="1"/>
      <w:numFmt w:val="bullet"/>
      <w:lvlText w:val=""/>
      <w:lvlJc w:val="left"/>
      <w:pPr>
        <w:ind w:left="4320" w:hanging="360"/>
      </w:pPr>
      <w:rPr>
        <w:rFonts w:ascii="Wingdings" w:hAnsi="Wingdings" w:hint="default"/>
      </w:rPr>
    </w:lvl>
    <w:lvl w:ilvl="6" w:tplc="08169530" w:tentative="1">
      <w:start w:val="1"/>
      <w:numFmt w:val="bullet"/>
      <w:lvlText w:val=""/>
      <w:lvlJc w:val="left"/>
      <w:pPr>
        <w:ind w:left="5040" w:hanging="360"/>
      </w:pPr>
      <w:rPr>
        <w:rFonts w:ascii="Symbol" w:hAnsi="Symbol" w:hint="default"/>
      </w:rPr>
    </w:lvl>
    <w:lvl w:ilvl="7" w:tplc="FD1A9658" w:tentative="1">
      <w:start w:val="1"/>
      <w:numFmt w:val="bullet"/>
      <w:lvlText w:val="o"/>
      <w:lvlJc w:val="left"/>
      <w:pPr>
        <w:ind w:left="5760" w:hanging="360"/>
      </w:pPr>
      <w:rPr>
        <w:rFonts w:ascii="Courier New" w:hAnsi="Courier New" w:cs="Courier New" w:hint="default"/>
      </w:rPr>
    </w:lvl>
    <w:lvl w:ilvl="8" w:tplc="12B61C6A"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3188AD54">
      <w:start w:val="1"/>
      <w:numFmt w:val="lowerLetter"/>
      <w:lvlText w:val="%1."/>
      <w:lvlJc w:val="left"/>
      <w:pPr>
        <w:ind w:left="720" w:hanging="360"/>
      </w:pPr>
      <w:rPr>
        <w:rFonts w:hint="default"/>
      </w:rPr>
    </w:lvl>
    <w:lvl w:ilvl="1" w:tplc="E84C66D8" w:tentative="1">
      <w:start w:val="1"/>
      <w:numFmt w:val="lowerLetter"/>
      <w:lvlText w:val="%2."/>
      <w:lvlJc w:val="left"/>
      <w:pPr>
        <w:ind w:left="1440" w:hanging="360"/>
      </w:pPr>
    </w:lvl>
    <w:lvl w:ilvl="2" w:tplc="EF1E0130" w:tentative="1">
      <w:start w:val="1"/>
      <w:numFmt w:val="lowerRoman"/>
      <w:lvlText w:val="%3."/>
      <w:lvlJc w:val="right"/>
      <w:pPr>
        <w:ind w:left="2160" w:hanging="180"/>
      </w:pPr>
    </w:lvl>
    <w:lvl w:ilvl="3" w:tplc="CB062468" w:tentative="1">
      <w:start w:val="1"/>
      <w:numFmt w:val="decimal"/>
      <w:lvlText w:val="%4."/>
      <w:lvlJc w:val="left"/>
      <w:pPr>
        <w:ind w:left="2880" w:hanging="360"/>
      </w:pPr>
    </w:lvl>
    <w:lvl w:ilvl="4" w:tplc="FDEE2C90" w:tentative="1">
      <w:start w:val="1"/>
      <w:numFmt w:val="lowerLetter"/>
      <w:lvlText w:val="%5."/>
      <w:lvlJc w:val="left"/>
      <w:pPr>
        <w:ind w:left="3600" w:hanging="360"/>
      </w:pPr>
    </w:lvl>
    <w:lvl w:ilvl="5" w:tplc="064E1D20" w:tentative="1">
      <w:start w:val="1"/>
      <w:numFmt w:val="lowerRoman"/>
      <w:lvlText w:val="%6."/>
      <w:lvlJc w:val="right"/>
      <w:pPr>
        <w:ind w:left="4320" w:hanging="180"/>
      </w:pPr>
    </w:lvl>
    <w:lvl w:ilvl="6" w:tplc="AF5E4756" w:tentative="1">
      <w:start w:val="1"/>
      <w:numFmt w:val="decimal"/>
      <w:lvlText w:val="%7."/>
      <w:lvlJc w:val="left"/>
      <w:pPr>
        <w:ind w:left="5040" w:hanging="360"/>
      </w:pPr>
    </w:lvl>
    <w:lvl w:ilvl="7" w:tplc="0658C6E2" w:tentative="1">
      <w:start w:val="1"/>
      <w:numFmt w:val="lowerLetter"/>
      <w:lvlText w:val="%8."/>
      <w:lvlJc w:val="left"/>
      <w:pPr>
        <w:ind w:left="5760" w:hanging="360"/>
      </w:pPr>
    </w:lvl>
    <w:lvl w:ilvl="8" w:tplc="40960A5E"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1A42BBF8">
      <w:start w:val="19"/>
      <w:numFmt w:val="bullet"/>
      <w:lvlText w:val="-"/>
      <w:lvlJc w:val="left"/>
      <w:pPr>
        <w:ind w:left="1785" w:hanging="360"/>
      </w:pPr>
      <w:rPr>
        <w:rFonts w:ascii="Arial" w:eastAsia="Times New Roman" w:hAnsi="Arial" w:cs="Arial" w:hint="default"/>
      </w:rPr>
    </w:lvl>
    <w:lvl w:ilvl="1" w:tplc="BB7C1FD6" w:tentative="1">
      <w:start w:val="1"/>
      <w:numFmt w:val="bullet"/>
      <w:lvlText w:val="o"/>
      <w:lvlJc w:val="left"/>
      <w:pPr>
        <w:ind w:left="2505" w:hanging="360"/>
      </w:pPr>
      <w:rPr>
        <w:rFonts w:ascii="Courier New" w:hAnsi="Courier New" w:cs="Courier New" w:hint="default"/>
      </w:rPr>
    </w:lvl>
    <w:lvl w:ilvl="2" w:tplc="ABC42C88" w:tentative="1">
      <w:start w:val="1"/>
      <w:numFmt w:val="bullet"/>
      <w:lvlText w:val=""/>
      <w:lvlJc w:val="left"/>
      <w:pPr>
        <w:ind w:left="3225" w:hanging="360"/>
      </w:pPr>
      <w:rPr>
        <w:rFonts w:ascii="Wingdings" w:hAnsi="Wingdings" w:hint="default"/>
      </w:rPr>
    </w:lvl>
    <w:lvl w:ilvl="3" w:tplc="B52E4FEA" w:tentative="1">
      <w:start w:val="1"/>
      <w:numFmt w:val="bullet"/>
      <w:lvlText w:val=""/>
      <w:lvlJc w:val="left"/>
      <w:pPr>
        <w:ind w:left="3945" w:hanging="360"/>
      </w:pPr>
      <w:rPr>
        <w:rFonts w:ascii="Symbol" w:hAnsi="Symbol" w:hint="default"/>
      </w:rPr>
    </w:lvl>
    <w:lvl w:ilvl="4" w:tplc="2716C6C4" w:tentative="1">
      <w:start w:val="1"/>
      <w:numFmt w:val="bullet"/>
      <w:lvlText w:val="o"/>
      <w:lvlJc w:val="left"/>
      <w:pPr>
        <w:ind w:left="4665" w:hanging="360"/>
      </w:pPr>
      <w:rPr>
        <w:rFonts w:ascii="Courier New" w:hAnsi="Courier New" w:cs="Courier New" w:hint="default"/>
      </w:rPr>
    </w:lvl>
    <w:lvl w:ilvl="5" w:tplc="C4EAC912" w:tentative="1">
      <w:start w:val="1"/>
      <w:numFmt w:val="bullet"/>
      <w:lvlText w:val=""/>
      <w:lvlJc w:val="left"/>
      <w:pPr>
        <w:ind w:left="5385" w:hanging="360"/>
      </w:pPr>
      <w:rPr>
        <w:rFonts w:ascii="Wingdings" w:hAnsi="Wingdings" w:hint="default"/>
      </w:rPr>
    </w:lvl>
    <w:lvl w:ilvl="6" w:tplc="4024F22A" w:tentative="1">
      <w:start w:val="1"/>
      <w:numFmt w:val="bullet"/>
      <w:lvlText w:val=""/>
      <w:lvlJc w:val="left"/>
      <w:pPr>
        <w:ind w:left="6105" w:hanging="360"/>
      </w:pPr>
      <w:rPr>
        <w:rFonts w:ascii="Symbol" w:hAnsi="Symbol" w:hint="default"/>
      </w:rPr>
    </w:lvl>
    <w:lvl w:ilvl="7" w:tplc="DB60852A" w:tentative="1">
      <w:start w:val="1"/>
      <w:numFmt w:val="bullet"/>
      <w:lvlText w:val="o"/>
      <w:lvlJc w:val="left"/>
      <w:pPr>
        <w:ind w:left="6825" w:hanging="360"/>
      </w:pPr>
      <w:rPr>
        <w:rFonts w:ascii="Courier New" w:hAnsi="Courier New" w:cs="Courier New" w:hint="default"/>
      </w:rPr>
    </w:lvl>
    <w:lvl w:ilvl="8" w:tplc="115C7B0E"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803C1FDE">
      <w:numFmt w:val="bullet"/>
      <w:lvlText w:val="-"/>
      <w:lvlJc w:val="left"/>
      <w:pPr>
        <w:ind w:left="2484" w:hanging="360"/>
      </w:pPr>
      <w:rPr>
        <w:rFonts w:ascii="Arial" w:eastAsia="Times New Roman" w:hAnsi="Arial" w:cs="Arial" w:hint="default"/>
      </w:rPr>
    </w:lvl>
    <w:lvl w:ilvl="1" w:tplc="0686B9A4" w:tentative="1">
      <w:start w:val="1"/>
      <w:numFmt w:val="bullet"/>
      <w:lvlText w:val="o"/>
      <w:lvlJc w:val="left"/>
      <w:pPr>
        <w:ind w:left="3204" w:hanging="360"/>
      </w:pPr>
      <w:rPr>
        <w:rFonts w:ascii="Courier New" w:hAnsi="Courier New" w:cs="Courier New" w:hint="default"/>
      </w:rPr>
    </w:lvl>
    <w:lvl w:ilvl="2" w:tplc="38C8D0FC" w:tentative="1">
      <w:start w:val="1"/>
      <w:numFmt w:val="bullet"/>
      <w:lvlText w:val=""/>
      <w:lvlJc w:val="left"/>
      <w:pPr>
        <w:ind w:left="3924" w:hanging="360"/>
      </w:pPr>
      <w:rPr>
        <w:rFonts w:ascii="Wingdings" w:hAnsi="Wingdings" w:hint="default"/>
      </w:rPr>
    </w:lvl>
    <w:lvl w:ilvl="3" w:tplc="142C63CC" w:tentative="1">
      <w:start w:val="1"/>
      <w:numFmt w:val="bullet"/>
      <w:lvlText w:val=""/>
      <w:lvlJc w:val="left"/>
      <w:pPr>
        <w:ind w:left="4644" w:hanging="360"/>
      </w:pPr>
      <w:rPr>
        <w:rFonts w:ascii="Symbol" w:hAnsi="Symbol" w:hint="default"/>
      </w:rPr>
    </w:lvl>
    <w:lvl w:ilvl="4" w:tplc="0DFA983E" w:tentative="1">
      <w:start w:val="1"/>
      <w:numFmt w:val="bullet"/>
      <w:lvlText w:val="o"/>
      <w:lvlJc w:val="left"/>
      <w:pPr>
        <w:ind w:left="5364" w:hanging="360"/>
      </w:pPr>
      <w:rPr>
        <w:rFonts w:ascii="Courier New" w:hAnsi="Courier New" w:cs="Courier New" w:hint="default"/>
      </w:rPr>
    </w:lvl>
    <w:lvl w:ilvl="5" w:tplc="E844076E" w:tentative="1">
      <w:start w:val="1"/>
      <w:numFmt w:val="bullet"/>
      <w:lvlText w:val=""/>
      <w:lvlJc w:val="left"/>
      <w:pPr>
        <w:ind w:left="6084" w:hanging="360"/>
      </w:pPr>
      <w:rPr>
        <w:rFonts w:ascii="Wingdings" w:hAnsi="Wingdings" w:hint="default"/>
      </w:rPr>
    </w:lvl>
    <w:lvl w:ilvl="6" w:tplc="802A4762" w:tentative="1">
      <w:start w:val="1"/>
      <w:numFmt w:val="bullet"/>
      <w:lvlText w:val=""/>
      <w:lvlJc w:val="left"/>
      <w:pPr>
        <w:ind w:left="6804" w:hanging="360"/>
      </w:pPr>
      <w:rPr>
        <w:rFonts w:ascii="Symbol" w:hAnsi="Symbol" w:hint="default"/>
      </w:rPr>
    </w:lvl>
    <w:lvl w:ilvl="7" w:tplc="D4486B2A" w:tentative="1">
      <w:start w:val="1"/>
      <w:numFmt w:val="bullet"/>
      <w:lvlText w:val="o"/>
      <w:lvlJc w:val="left"/>
      <w:pPr>
        <w:ind w:left="7524" w:hanging="360"/>
      </w:pPr>
      <w:rPr>
        <w:rFonts w:ascii="Courier New" w:hAnsi="Courier New" w:cs="Courier New" w:hint="default"/>
      </w:rPr>
    </w:lvl>
    <w:lvl w:ilvl="8" w:tplc="A2BC70E6" w:tentative="1">
      <w:start w:val="1"/>
      <w:numFmt w:val="bullet"/>
      <w:lvlText w:val=""/>
      <w:lvlJc w:val="left"/>
      <w:pPr>
        <w:ind w:left="8244" w:hanging="360"/>
      </w:pPr>
      <w:rPr>
        <w:rFonts w:ascii="Wingdings" w:hAnsi="Wingdings" w:hint="default"/>
      </w:rPr>
    </w:lvl>
  </w:abstractNum>
  <w:num w:numId="1" w16cid:durableId="1604456970">
    <w:abstractNumId w:val="1"/>
  </w:num>
  <w:num w:numId="2" w16cid:durableId="1721123572">
    <w:abstractNumId w:val="3"/>
  </w:num>
  <w:num w:numId="3" w16cid:durableId="925840404">
    <w:abstractNumId w:val="0"/>
  </w:num>
  <w:num w:numId="4" w16cid:durableId="240916437">
    <w:abstractNumId w:val="4"/>
  </w:num>
  <w:num w:numId="5" w16cid:durableId="418671723">
    <w:abstractNumId w:val="5"/>
  </w:num>
  <w:num w:numId="6" w16cid:durableId="19524686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226"/>
    <w:rsid w:val="001731D6"/>
    <w:rsid w:val="0019656A"/>
    <w:rsid w:val="006916E4"/>
    <w:rsid w:val="009575E8"/>
    <w:rsid w:val="009C6331"/>
    <w:rsid w:val="00FA122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7958F4"/>
  <w15:docId w15:val="{4E00106F-5E0A-4B36-87D1-52376E26C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6916E4"/>
    <w:rPr>
      <w:color w:val="0000FF" w:themeColor="hyperlink"/>
      <w:u w:val="single"/>
    </w:rPr>
  </w:style>
  <w:style w:type="character" w:styleId="NichtaufgelsteErwhnung">
    <w:name w:val="Unresolved Mention"/>
    <w:basedOn w:val="Absatz-Standardschriftart"/>
    <w:uiPriority w:val="99"/>
    <w:rsid w:val="006916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6262/dd3a3ec6c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0853FF" w:rsidRDefault="000853FF"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0853FF" w:rsidRDefault="000853FF"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0853FF" w:rsidRDefault="000853FF"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3FF"/>
    <w:rsid w:val="000853FF"/>
    <w:rsid w:val="001731D6"/>
    <w:rsid w:val="0019656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3410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Andreas Schlageter</cp:lastModifiedBy>
  <cp:revision>38</cp:revision>
  <cp:lastPrinted>2007-12-18T13:58:00Z</cp:lastPrinted>
  <dcterms:created xsi:type="dcterms:W3CDTF">2023-11-30T15:08:00Z</dcterms:created>
  <dcterms:modified xsi:type="dcterms:W3CDTF">2025-10-28T11:53:00Z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