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B3940" w14:textId="77777777" w:rsidR="00034048" w:rsidRPr="007C26FF" w:rsidRDefault="00034048">
      <w:pPr>
        <w:jc w:val="both"/>
        <w:rPr>
          <w:b/>
        </w:rPr>
      </w:pPr>
    </w:p>
    <w:p w14:paraId="5360026C" w14:textId="77777777" w:rsidR="00034048" w:rsidRPr="007C26FF" w:rsidRDefault="00034048">
      <w:pPr>
        <w:jc w:val="both"/>
        <w:rPr>
          <w:b/>
        </w:rPr>
      </w:pPr>
    </w:p>
    <w:p w14:paraId="2549CF97" w14:textId="77777777" w:rsidR="00034048" w:rsidRPr="007C26FF" w:rsidRDefault="00034048" w:rsidP="00354E47">
      <w:pPr>
        <w:jc w:val="center"/>
        <w:rPr>
          <w:b/>
          <w:sz w:val="24"/>
        </w:rPr>
      </w:pPr>
      <w:r w:rsidRPr="007C26FF">
        <w:rPr>
          <w:b/>
          <w:sz w:val="24"/>
        </w:rPr>
        <w:t>Textentwurf für Publikation</w:t>
      </w:r>
    </w:p>
    <w:p w14:paraId="1BAD8BFB" w14:textId="77777777" w:rsidR="00034048" w:rsidRPr="007C26FF" w:rsidRDefault="00034048">
      <w:pPr>
        <w:jc w:val="both"/>
      </w:pPr>
    </w:p>
    <w:p w14:paraId="6BDFD188" w14:textId="1E6C431F" w:rsidR="00034048" w:rsidRDefault="00B13BAC" w:rsidP="00B83E5A">
      <w:pPr>
        <w:tabs>
          <w:tab w:val="left" w:pos="1418"/>
        </w:tabs>
        <w:spacing w:line="360" w:lineRule="auto"/>
        <w:ind w:left="1701"/>
        <w:rPr>
          <w:sz w:val="24"/>
          <w:szCs w:val="24"/>
        </w:rPr>
      </w:pPr>
      <w:sdt>
        <w:sdtPr>
          <w:rPr>
            <w:sz w:val="24"/>
            <w:szCs w:val="24"/>
          </w:rPr>
          <w:id w:val="1691008660"/>
          <w:placeholder>
            <w:docPart w:val="209A61077E884F6488F4D9F2592047F2"/>
          </w:placeholder>
          <w:dropDownList>
            <w:listItem w:displayText="Gemeinde" w:value="Gemeinde"/>
            <w:listItem w:displayText="Gemeinden" w:value="Gemeinden"/>
          </w:dropDownList>
        </w:sdtPr>
        <w:sdtEndPr/>
        <w:sdtContent>
          <w:r w:rsidR="00034048">
            <w:rPr>
              <w:sz w:val="24"/>
              <w:szCs w:val="24"/>
            </w:rPr>
            <w:t>Gemeinde</w:t>
          </w:r>
        </w:sdtContent>
      </w:sdt>
      <w:r w:rsidR="00034048" w:rsidRPr="007C26FF">
        <w:rPr>
          <w:sz w:val="24"/>
          <w:szCs w:val="24"/>
        </w:rPr>
        <w:t>:</w:t>
      </w:r>
      <w:r w:rsidR="00034048">
        <w:rPr>
          <w:sz w:val="24"/>
          <w:szCs w:val="24"/>
        </w:rPr>
        <w:t xml:space="preserve"> </w:t>
      </w:r>
    </w:p>
    <w:p w14:paraId="047634D6" w14:textId="77777777" w:rsidR="00034048" w:rsidRPr="007C26FF" w:rsidRDefault="00034048" w:rsidP="00B83E5A">
      <w:pPr>
        <w:ind w:left="1701"/>
        <w:rPr>
          <w:sz w:val="24"/>
          <w:szCs w:val="24"/>
        </w:rPr>
      </w:pPr>
      <w:r>
        <w:rPr>
          <w:noProof/>
        </w:rPr>
        <w:t>Thal</w:t>
      </w:r>
    </w:p>
    <w:p w14:paraId="45D5B4E8" w14:textId="77777777" w:rsidR="00034048" w:rsidRPr="007C26FF" w:rsidRDefault="00034048" w:rsidP="004D4C9B">
      <w:pPr>
        <w:ind w:left="708" w:firstLine="708"/>
        <w:rPr>
          <w:sz w:val="24"/>
          <w:szCs w:val="24"/>
        </w:rPr>
      </w:pPr>
    </w:p>
    <w:p w14:paraId="328A06D8" w14:textId="58742499" w:rsidR="00034048" w:rsidRDefault="00B13BAC" w:rsidP="00B83E5A">
      <w:pPr>
        <w:tabs>
          <w:tab w:val="left" w:pos="2127"/>
        </w:tabs>
        <w:spacing w:line="360" w:lineRule="auto"/>
        <w:ind w:left="1701"/>
        <w:rPr>
          <w:sz w:val="24"/>
          <w:szCs w:val="24"/>
        </w:rPr>
      </w:pPr>
      <w:sdt>
        <w:sdtPr>
          <w:rPr>
            <w:sz w:val="24"/>
            <w:szCs w:val="24"/>
          </w:rPr>
          <w:id w:val="1630866297"/>
          <w:placeholder>
            <w:docPart w:val="A71962858D8C48ADBB6CB2520581C9BF"/>
          </w:placeholder>
          <w:dropDownList>
            <w:listItem w:displayText="Standort" w:value="Standort"/>
            <w:listItem w:displayText="Standorte" w:value="Standorte"/>
          </w:dropDownList>
        </w:sdtPr>
        <w:sdtEndPr/>
        <w:sdtContent>
          <w:r w:rsidR="00034048">
            <w:rPr>
              <w:sz w:val="24"/>
              <w:szCs w:val="24"/>
            </w:rPr>
            <w:t>Standorte</w:t>
          </w:r>
        </w:sdtContent>
      </w:sdt>
      <w:r w:rsidR="00034048" w:rsidRPr="007C26FF">
        <w:rPr>
          <w:sz w:val="24"/>
          <w:szCs w:val="24"/>
        </w:rPr>
        <w:t>:</w:t>
      </w:r>
    </w:p>
    <w:p w14:paraId="743548C8" w14:textId="77777777" w:rsidR="00034048" w:rsidRDefault="00034048" w:rsidP="00B83E5A">
      <w:pPr>
        <w:tabs>
          <w:tab w:val="left" w:pos="1701"/>
        </w:tabs>
        <w:ind w:left="1701"/>
        <w:rPr>
          <w:noProof/>
        </w:rPr>
      </w:pPr>
      <w:r>
        <w:rPr>
          <w:noProof/>
        </w:rPr>
        <w:t>9423 Altenrhein</w:t>
      </w:r>
    </w:p>
    <w:p w14:paraId="3B362953" w14:textId="77777777" w:rsidR="00034048" w:rsidRDefault="00034048" w:rsidP="00B83E5A">
      <w:pPr>
        <w:tabs>
          <w:tab w:val="left" w:pos="1701"/>
        </w:tabs>
        <w:ind w:left="1701"/>
        <w:rPr>
          <w:noProof/>
        </w:rPr>
      </w:pPr>
      <w:r>
        <w:rPr>
          <w:noProof/>
        </w:rPr>
        <w:t>9422 Staad SG</w:t>
      </w:r>
    </w:p>
    <w:p w14:paraId="27DC3AFB" w14:textId="77777777" w:rsidR="00034048" w:rsidRPr="007C26FF" w:rsidRDefault="00034048" w:rsidP="000B790C">
      <w:pPr>
        <w:ind w:left="2832" w:hanging="1422"/>
        <w:rPr>
          <w:sz w:val="24"/>
          <w:szCs w:val="24"/>
        </w:rPr>
      </w:pPr>
    </w:p>
    <w:p w14:paraId="46CF8341" w14:textId="77777777" w:rsidR="00034048" w:rsidRPr="007C26FF" w:rsidRDefault="00034048">
      <w:pPr>
        <w:jc w:val="both"/>
      </w:pPr>
    </w:p>
    <w:p w14:paraId="21EB26D0" w14:textId="77777777" w:rsidR="00034048" w:rsidRPr="007C26FF" w:rsidRDefault="00034048" w:rsidP="00BE11DF">
      <w:pPr>
        <w:jc w:val="center"/>
        <w:rPr>
          <w:b/>
          <w:sz w:val="24"/>
        </w:rPr>
      </w:pPr>
      <w:r w:rsidRPr="007C26FF">
        <w:rPr>
          <w:b/>
          <w:sz w:val="24"/>
        </w:rPr>
        <w:t>Plangenehmigungsverfahren für Starkstromanlagen</w:t>
      </w:r>
    </w:p>
    <w:p w14:paraId="553CB701" w14:textId="77777777" w:rsidR="00034048" w:rsidRPr="007C26FF" w:rsidRDefault="00034048">
      <w:pPr>
        <w:jc w:val="both"/>
        <w:rPr>
          <w:b/>
        </w:rPr>
      </w:pPr>
    </w:p>
    <w:p w14:paraId="1545791B" w14:textId="77777777" w:rsidR="00034048" w:rsidRPr="007C26FF" w:rsidRDefault="00034048">
      <w:pPr>
        <w:jc w:val="both"/>
        <w:rPr>
          <w:b/>
        </w:rPr>
      </w:pPr>
    </w:p>
    <w:p w14:paraId="2543CF2F" w14:textId="77777777" w:rsidR="00034048" w:rsidRPr="007C26FF" w:rsidRDefault="00034048" w:rsidP="00354E47">
      <w:pPr>
        <w:jc w:val="center"/>
        <w:rPr>
          <w:sz w:val="28"/>
        </w:rPr>
      </w:pPr>
      <w:r w:rsidRPr="007C26FF">
        <w:rPr>
          <w:sz w:val="28"/>
        </w:rPr>
        <w:t>Öffentliche Planauflage</w:t>
      </w:r>
    </w:p>
    <w:p w14:paraId="357017C4" w14:textId="77777777" w:rsidR="00034048" w:rsidRPr="007C26FF" w:rsidRDefault="00034048" w:rsidP="00E22AB8">
      <w:pPr>
        <w:jc w:val="center"/>
        <w:rPr>
          <w:b/>
          <w:sz w:val="28"/>
        </w:rPr>
      </w:pPr>
    </w:p>
    <w:p w14:paraId="284C7DF1" w14:textId="77777777" w:rsidR="00034048" w:rsidRPr="007C26FF" w:rsidRDefault="00034048">
      <w:pPr>
        <w:jc w:val="both"/>
        <w:rPr>
          <w:sz w:val="20"/>
        </w:rPr>
      </w:pPr>
      <w:r w:rsidRPr="007C26FF">
        <w:rPr>
          <w:sz w:val="20"/>
        </w:rPr>
        <w:t>für:</w:t>
      </w:r>
    </w:p>
    <w:p w14:paraId="198841D2" w14:textId="77777777" w:rsidR="00034048" w:rsidRPr="007C26FF" w:rsidRDefault="00034048">
      <w:pPr>
        <w:jc w:val="both"/>
        <w:rPr>
          <w:sz w:val="20"/>
        </w:rPr>
      </w:pPr>
    </w:p>
    <w:p w14:paraId="1B51E2C4" w14:textId="77777777" w:rsidR="00034048" w:rsidRDefault="00034048" w:rsidP="006B6EF3">
      <w:pPr>
        <w:rPr>
          <w:noProof/>
          <w:sz w:val="20"/>
        </w:rPr>
      </w:pPr>
      <w:r w:rsidRPr="00B83E5A">
        <w:rPr>
          <w:noProof/>
          <w:sz w:val="20"/>
        </w:rPr>
        <w:t>S-2587301.1</w:t>
      </w:r>
    </w:p>
    <w:p w14:paraId="2F754C00" w14:textId="77777777" w:rsidR="00034048" w:rsidRPr="00B83E5A" w:rsidRDefault="00034048" w:rsidP="006B6EF3">
      <w:pPr>
        <w:rPr>
          <w:sz w:val="20"/>
        </w:rPr>
      </w:pPr>
      <w:r>
        <w:rPr>
          <w:sz w:val="20"/>
        </w:rPr>
        <w:t>Transformatorenstation Gebrüder Weiss 1</w:t>
      </w:r>
    </w:p>
    <w:p w14:paraId="41F16AD3" w14:textId="77777777" w:rsidR="00034048" w:rsidRPr="00B83E5A" w:rsidRDefault="00034048" w:rsidP="001F4C32">
      <w:pPr>
        <w:tabs>
          <w:tab w:val="num" w:pos="567"/>
        </w:tabs>
        <w:rPr>
          <w:sz w:val="20"/>
        </w:rPr>
      </w:pPr>
      <w:r>
        <w:rPr>
          <w:sz w:val="20"/>
        </w:rPr>
        <w:t>- Neubau einer TS auf Parzelle 1648 in der Gemeinde Thal</w:t>
      </w:r>
      <w:r w:rsidRPr="00B83E5A">
        <w:rPr>
          <w:sz w:val="20"/>
        </w:rPr>
        <w:t xml:space="preserve"> </w:t>
      </w:r>
    </w:p>
    <w:p w14:paraId="659BFDC9" w14:textId="77777777" w:rsidR="00034048" w:rsidRPr="00B83E5A" w:rsidRDefault="00034048" w:rsidP="001F4C32">
      <w:pPr>
        <w:tabs>
          <w:tab w:val="num" w:pos="567"/>
        </w:tabs>
        <w:rPr>
          <w:sz w:val="20"/>
        </w:rPr>
      </w:pPr>
      <w:r w:rsidRPr="00B83E5A">
        <w:rPr>
          <w:sz w:val="20"/>
        </w:rPr>
        <w:t>Koordinaten: 2758879/ 1261553</w:t>
      </w:r>
      <w:r w:rsidRPr="00B83E5A">
        <w:rPr>
          <w:noProof/>
          <w:sz w:val="20"/>
        </w:rPr>
        <w:br/>
      </w:r>
    </w:p>
    <w:p w14:paraId="2C63FFC2" w14:textId="77777777" w:rsidR="00034048" w:rsidRDefault="00034048" w:rsidP="006B6EF3">
      <w:pPr>
        <w:rPr>
          <w:noProof/>
          <w:sz w:val="20"/>
        </w:rPr>
      </w:pPr>
      <w:r w:rsidRPr="00B83E5A">
        <w:rPr>
          <w:noProof/>
          <w:sz w:val="20"/>
        </w:rPr>
        <w:t>L-2587303.1</w:t>
      </w:r>
    </w:p>
    <w:p w14:paraId="135772FF" w14:textId="77777777" w:rsidR="00034048" w:rsidRPr="00B83E5A" w:rsidRDefault="00034048" w:rsidP="006B6EF3">
      <w:pPr>
        <w:rPr>
          <w:sz w:val="20"/>
        </w:rPr>
      </w:pPr>
      <w:r>
        <w:rPr>
          <w:sz w:val="20"/>
        </w:rPr>
        <w:t>24 kV-Kabel zwischen den Transformatorenstationen 19 Städeliwies und Gebrüder Weiss 1</w:t>
      </w:r>
    </w:p>
    <w:p w14:paraId="1CE358FC" w14:textId="77777777" w:rsidR="00034048" w:rsidRPr="00B83E5A" w:rsidRDefault="00034048" w:rsidP="001F4C32">
      <w:pPr>
        <w:tabs>
          <w:tab w:val="num" w:pos="567"/>
        </w:tabs>
        <w:rPr>
          <w:sz w:val="20"/>
        </w:rPr>
      </w:pPr>
      <w:r>
        <w:rPr>
          <w:sz w:val="20"/>
        </w:rPr>
        <w:t>- Erstellen einer neuen MS-Kabelleitung</w:t>
      </w:r>
      <w:r w:rsidRPr="00B83E5A">
        <w:rPr>
          <w:sz w:val="20"/>
        </w:rPr>
        <w:t xml:space="preserve"> </w:t>
      </w:r>
    </w:p>
    <w:p w14:paraId="069BE55A" w14:textId="2575188C" w:rsidR="00034048" w:rsidRPr="00B83E5A" w:rsidRDefault="00034048" w:rsidP="00034048">
      <w:pPr>
        <w:tabs>
          <w:tab w:val="num" w:pos="567"/>
        </w:tabs>
        <w:rPr>
          <w:sz w:val="20"/>
        </w:rPr>
      </w:pPr>
      <w:r w:rsidRPr="00B83E5A">
        <w:rPr>
          <w:sz w:val="20"/>
        </w:rPr>
        <w:t xml:space="preserve">Koordinaten: </w:t>
      </w:r>
      <w:r>
        <w:rPr>
          <w:sz w:val="20"/>
        </w:rPr>
        <w:t xml:space="preserve">von </w:t>
      </w:r>
      <w:r w:rsidRPr="00B83E5A">
        <w:rPr>
          <w:sz w:val="20"/>
        </w:rPr>
        <w:t>2758817/ 1261473</w:t>
      </w:r>
      <w:r>
        <w:rPr>
          <w:sz w:val="20"/>
        </w:rPr>
        <w:t xml:space="preserve"> nach </w:t>
      </w:r>
      <w:r w:rsidRPr="00034048">
        <w:rPr>
          <w:sz w:val="20"/>
        </w:rPr>
        <w:t>2758879</w:t>
      </w:r>
      <w:r>
        <w:rPr>
          <w:sz w:val="20"/>
        </w:rPr>
        <w:t xml:space="preserve">/ </w:t>
      </w:r>
      <w:r w:rsidRPr="00034048">
        <w:rPr>
          <w:sz w:val="20"/>
        </w:rPr>
        <w:t>1261553</w:t>
      </w:r>
      <w:r w:rsidRPr="00B83E5A">
        <w:rPr>
          <w:noProof/>
          <w:sz w:val="20"/>
        </w:rPr>
        <w:br/>
      </w:r>
    </w:p>
    <w:p w14:paraId="25BA545C" w14:textId="77777777" w:rsidR="00034048" w:rsidRPr="00B83E5A" w:rsidRDefault="00034048">
      <w:pPr>
        <w:jc w:val="both"/>
        <w:rPr>
          <w:sz w:val="20"/>
        </w:rPr>
      </w:pPr>
    </w:p>
    <w:p w14:paraId="78431CC5" w14:textId="77777777" w:rsidR="00034048" w:rsidRPr="00B83E5A" w:rsidRDefault="00034048" w:rsidP="001F4C32">
      <w:pPr>
        <w:ind w:left="567" w:hanging="567"/>
        <w:rPr>
          <w:sz w:val="20"/>
        </w:rPr>
      </w:pPr>
      <w:r w:rsidRPr="00B83E5A">
        <w:rPr>
          <w:sz w:val="20"/>
        </w:rPr>
        <w:t xml:space="preserve">Beim Eidgenössischen Starkstrominspektorat hat die </w:t>
      </w:r>
    </w:p>
    <w:p w14:paraId="41B3991E" w14:textId="77777777" w:rsidR="00034048" w:rsidRPr="00B83E5A" w:rsidRDefault="00034048" w:rsidP="001F4C32">
      <w:pPr>
        <w:ind w:left="567" w:hanging="567"/>
        <w:rPr>
          <w:sz w:val="20"/>
        </w:rPr>
      </w:pPr>
    </w:p>
    <w:p w14:paraId="2205EEF0" w14:textId="77777777" w:rsidR="00034048" w:rsidRPr="00B83E5A" w:rsidRDefault="00034048" w:rsidP="001F4C32">
      <w:pPr>
        <w:rPr>
          <w:noProof/>
          <w:sz w:val="20"/>
        </w:rPr>
      </w:pPr>
      <w:r w:rsidRPr="00B83E5A">
        <w:rPr>
          <w:noProof/>
          <w:sz w:val="20"/>
        </w:rPr>
        <w:t>EVU-Beratung AG</w:t>
      </w:r>
    </w:p>
    <w:p w14:paraId="58AC3B43" w14:textId="77777777" w:rsidR="00C46D9E" w:rsidRPr="00B83E5A" w:rsidRDefault="00034048" w:rsidP="001F4C32">
      <w:pPr>
        <w:rPr>
          <w:sz w:val="20"/>
        </w:rPr>
      </w:pPr>
      <w:r w:rsidRPr="00B83E5A">
        <w:rPr>
          <w:sz w:val="20"/>
        </w:rPr>
        <w:t>Rietlistrasse 5</w:t>
      </w:r>
    </w:p>
    <w:p w14:paraId="626A5D84" w14:textId="77777777" w:rsidR="00034048" w:rsidRPr="00B83E5A" w:rsidRDefault="00034048" w:rsidP="001F4C32">
      <w:pPr>
        <w:rPr>
          <w:noProof/>
          <w:sz w:val="20"/>
        </w:rPr>
      </w:pPr>
      <w:r w:rsidRPr="00B83E5A">
        <w:rPr>
          <w:sz w:val="20"/>
        </w:rPr>
        <w:t>9403 Goldach SG</w:t>
      </w:r>
      <w:r w:rsidRPr="00B83E5A">
        <w:rPr>
          <w:noProof/>
          <w:sz w:val="20"/>
        </w:rPr>
        <w:br/>
      </w:r>
    </w:p>
    <w:p w14:paraId="25928B8A" w14:textId="77777777" w:rsidR="00034048" w:rsidRPr="00B83E5A" w:rsidRDefault="00034048" w:rsidP="001F4C32">
      <w:pPr>
        <w:ind w:left="567" w:hanging="567"/>
        <w:rPr>
          <w:sz w:val="20"/>
        </w:rPr>
      </w:pPr>
      <w:r w:rsidRPr="00B83E5A">
        <w:rPr>
          <w:sz w:val="20"/>
        </w:rPr>
        <w:t xml:space="preserve">im Namen von </w:t>
      </w:r>
    </w:p>
    <w:p w14:paraId="01FFE6E8" w14:textId="77777777" w:rsidR="00034048" w:rsidRPr="00B83E5A" w:rsidRDefault="00034048" w:rsidP="001F4C32">
      <w:pPr>
        <w:ind w:left="567" w:hanging="567"/>
        <w:rPr>
          <w:sz w:val="20"/>
        </w:rPr>
      </w:pPr>
    </w:p>
    <w:p w14:paraId="514A077B" w14:textId="77777777" w:rsidR="00034048" w:rsidRPr="00B83E5A" w:rsidRDefault="00034048" w:rsidP="001F4C32">
      <w:pPr>
        <w:rPr>
          <w:sz w:val="20"/>
        </w:rPr>
      </w:pPr>
      <w:r w:rsidRPr="00B83E5A">
        <w:rPr>
          <w:noProof/>
          <w:sz w:val="20"/>
        </w:rPr>
        <w:t>Gebrüder Weiss</w:t>
      </w:r>
      <w:r w:rsidRPr="00B83E5A">
        <w:rPr>
          <w:sz w:val="20"/>
        </w:rPr>
        <w:t xml:space="preserve"> AG</w:t>
      </w:r>
    </w:p>
    <w:p w14:paraId="200DD22E" w14:textId="77777777" w:rsidR="00C46D9E" w:rsidRPr="00B83E5A" w:rsidRDefault="00034048" w:rsidP="001F4C32">
      <w:pPr>
        <w:rPr>
          <w:sz w:val="20"/>
        </w:rPr>
      </w:pPr>
      <w:r w:rsidRPr="00B83E5A">
        <w:rPr>
          <w:sz w:val="20"/>
        </w:rPr>
        <w:t>Werftstrasse 1</w:t>
      </w:r>
    </w:p>
    <w:p w14:paraId="4D44E6AF" w14:textId="77777777" w:rsidR="00034048" w:rsidRPr="00B83E5A" w:rsidRDefault="00034048" w:rsidP="001F4C32">
      <w:pPr>
        <w:rPr>
          <w:sz w:val="20"/>
        </w:rPr>
      </w:pPr>
      <w:r w:rsidRPr="00B83E5A">
        <w:rPr>
          <w:sz w:val="20"/>
        </w:rPr>
        <w:t>9423 Altenrhein</w:t>
      </w:r>
      <w:r w:rsidRPr="00B83E5A">
        <w:rPr>
          <w:noProof/>
          <w:sz w:val="20"/>
        </w:rPr>
        <w:br/>
      </w:r>
      <w:r w:rsidRPr="00B83E5A">
        <w:rPr>
          <w:sz w:val="20"/>
        </w:rPr>
        <w:t xml:space="preserve"> </w:t>
      </w:r>
    </w:p>
    <w:p w14:paraId="67529559" w14:textId="3F3584D7" w:rsidR="00034048" w:rsidRPr="00B83E5A" w:rsidRDefault="00B13BAC" w:rsidP="001F4C32">
      <w:pPr>
        <w:ind w:left="567" w:hanging="567"/>
        <w:rPr>
          <w:noProof/>
          <w:sz w:val="20"/>
        </w:rPr>
      </w:pPr>
      <w:sdt>
        <w:sdtPr>
          <w:rPr>
            <w:sz w:val="20"/>
          </w:rPr>
          <w:id w:val="25673355"/>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034048">
            <w:rPr>
              <w:sz w:val="20"/>
            </w:rPr>
            <w:t>die oben erwähnten Plangenehmigungsgesuche</w:t>
          </w:r>
        </w:sdtContent>
      </w:sdt>
      <w:r w:rsidR="00034048" w:rsidRPr="00B83E5A">
        <w:rPr>
          <w:sz w:val="20"/>
        </w:rPr>
        <w:t xml:space="preserve"> eingereicht.</w:t>
      </w:r>
    </w:p>
    <w:p w14:paraId="66386600" w14:textId="77777777" w:rsidR="00034048" w:rsidRPr="007C26FF" w:rsidRDefault="00034048" w:rsidP="00861498">
      <w:pPr>
        <w:rPr>
          <w:sz w:val="20"/>
        </w:rPr>
      </w:pPr>
    </w:p>
    <w:p w14:paraId="1CADF2B5" w14:textId="57E96806" w:rsidR="00034048" w:rsidRPr="007C26FF" w:rsidRDefault="00034048" w:rsidP="00861498">
      <w:pPr>
        <w:rPr>
          <w:sz w:val="20"/>
        </w:rPr>
      </w:pPr>
      <w:r w:rsidRPr="007C26FF">
        <w:rPr>
          <w:sz w:val="20"/>
        </w:rPr>
        <w:t>Die Gesuchsunterlagen betreffend das Projekt werden vom ..... bis zum ..... in der/im (Lokalität) öffentlich aufgelegt.</w:t>
      </w:r>
    </w:p>
    <w:p w14:paraId="5C11F1EC" w14:textId="77777777" w:rsidR="00034048" w:rsidRPr="007C26FF" w:rsidRDefault="00034048" w:rsidP="00861498">
      <w:pPr>
        <w:rPr>
          <w:sz w:val="20"/>
        </w:rPr>
      </w:pPr>
    </w:p>
    <w:p w14:paraId="377ADECD" w14:textId="2CF9F928" w:rsidR="00034048" w:rsidRPr="007C26FF" w:rsidRDefault="00034048" w:rsidP="00BE61E7">
      <w:pPr>
        <w:rPr>
          <w:sz w:val="20"/>
        </w:rPr>
      </w:pPr>
      <w:r w:rsidRPr="007C26FF">
        <w:rPr>
          <w:sz w:val="20"/>
        </w:rPr>
        <w:t xml:space="preserve">Die aufgelegten Unterlagen stehen während der Auflagefrist ebenfalls auf </w:t>
      </w:r>
      <w:hyperlink r:id="rId8" w:tgtFrame="_blank" w:history="1">
        <w:r w:rsidRPr="00034048">
          <w:rPr>
            <w:rStyle w:val="Hyperlink"/>
            <w:sz w:val="20"/>
          </w:rPr>
          <w:t>https://esti-consultation.ch/pub/6448/73c8792cc7</w:t>
        </w:r>
      </w:hyperlink>
      <w:r>
        <w:rPr>
          <w:sz w:val="20"/>
        </w:rPr>
        <w:t xml:space="preserve"> </w:t>
      </w:r>
      <w:r w:rsidRPr="007C26FF">
        <w:rPr>
          <w:sz w:val="20"/>
        </w:rPr>
        <w:t xml:space="preserve">online zur Einsicht zur Verfügung. </w:t>
      </w:r>
    </w:p>
    <w:p w14:paraId="40A49184" w14:textId="419B3E9E" w:rsidR="00034048" w:rsidRDefault="00034048" w:rsidP="00BE61E7">
      <w:pPr>
        <w:rPr>
          <w:sz w:val="20"/>
        </w:rPr>
      </w:pPr>
    </w:p>
    <w:p w14:paraId="376D6623" w14:textId="0DD3B702" w:rsidR="00034048" w:rsidRPr="00034048" w:rsidRDefault="00034048" w:rsidP="00034048">
      <w:pPr>
        <w:rPr>
          <w:sz w:val="20"/>
        </w:rPr>
      </w:pPr>
      <w:r w:rsidRPr="00034048">
        <w:rPr>
          <w:noProof/>
          <w:sz w:val="20"/>
        </w:rPr>
        <w:drawing>
          <wp:inline distT="0" distB="0" distL="0" distR="0" wp14:anchorId="09A5C46E" wp14:editId="2D1E42BB">
            <wp:extent cx="724205" cy="724205"/>
            <wp:effectExtent l="0" t="0" r="0" b="0"/>
            <wp:docPr id="159652919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8472" cy="728472"/>
                    </a:xfrm>
                    <a:prstGeom prst="rect">
                      <a:avLst/>
                    </a:prstGeom>
                    <a:noFill/>
                    <a:ln>
                      <a:noFill/>
                    </a:ln>
                  </pic:spPr>
                </pic:pic>
              </a:graphicData>
            </a:graphic>
          </wp:inline>
        </w:drawing>
      </w:r>
    </w:p>
    <w:p w14:paraId="793CF0E8" w14:textId="77777777" w:rsidR="00034048" w:rsidRPr="007C26FF" w:rsidRDefault="00034048" w:rsidP="00BE61E7">
      <w:pPr>
        <w:rPr>
          <w:sz w:val="20"/>
        </w:rPr>
      </w:pPr>
    </w:p>
    <w:p w14:paraId="046F42BC" w14:textId="77777777" w:rsidR="00034048" w:rsidRPr="007C26FF" w:rsidRDefault="00034048" w:rsidP="00BE61E7">
      <w:pPr>
        <w:rPr>
          <w:sz w:val="20"/>
        </w:rPr>
      </w:pPr>
      <w:r w:rsidRPr="007C26FF">
        <w:rPr>
          <w:sz w:val="20"/>
        </w:rPr>
        <w:t>Massgebend sind allein die in der oben genannten Gemeinde aufgelegten Unterlagen.</w:t>
      </w:r>
    </w:p>
    <w:p w14:paraId="3B5FC83D" w14:textId="77777777" w:rsidR="00034048" w:rsidRPr="007C26FF" w:rsidRDefault="00034048" w:rsidP="00861498">
      <w:pPr>
        <w:rPr>
          <w:sz w:val="20"/>
        </w:rPr>
      </w:pPr>
    </w:p>
    <w:p w14:paraId="6491B0DD" w14:textId="77777777" w:rsidR="00034048" w:rsidRPr="007C26FF" w:rsidRDefault="00034048" w:rsidP="00861498">
      <w:pPr>
        <w:rPr>
          <w:sz w:val="20"/>
        </w:rPr>
      </w:pPr>
      <w:r w:rsidRPr="007C26FF">
        <w:rPr>
          <w:sz w:val="20"/>
        </w:rPr>
        <w:lastRenderedPageBreak/>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443AECEB" w14:textId="77777777" w:rsidR="00034048" w:rsidRPr="007C26FF" w:rsidRDefault="00034048" w:rsidP="00861498">
      <w:pPr>
        <w:rPr>
          <w:sz w:val="20"/>
        </w:rPr>
      </w:pPr>
    </w:p>
    <w:p w14:paraId="239FDD06" w14:textId="77777777" w:rsidR="00034048" w:rsidRPr="007C26FF" w:rsidRDefault="00034048"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46EEE700" w14:textId="77777777" w:rsidR="00034048" w:rsidRPr="007C26FF" w:rsidRDefault="00034048" w:rsidP="006B59F1">
      <w:pPr>
        <w:rPr>
          <w:sz w:val="20"/>
        </w:rPr>
      </w:pPr>
    </w:p>
    <w:p w14:paraId="5620D133" w14:textId="77777777" w:rsidR="00034048" w:rsidRPr="007C26FF" w:rsidRDefault="00034048" w:rsidP="006B59F1">
      <w:pPr>
        <w:rPr>
          <w:sz w:val="20"/>
        </w:rPr>
      </w:pPr>
      <w:r w:rsidRPr="007C26FF">
        <w:rPr>
          <w:sz w:val="20"/>
        </w:rPr>
        <w:t>Während derselben Auflagefrist kann, wer nach den Vorschriften des EntG Partei ist, sämtliche Begehren nach Artikel 33 EntG geltend machen. Diese sind im Wesentlichen:</w:t>
      </w:r>
    </w:p>
    <w:p w14:paraId="44068870" w14:textId="77777777" w:rsidR="00034048" w:rsidRPr="007C26FF" w:rsidRDefault="00034048" w:rsidP="006B59F1">
      <w:pPr>
        <w:rPr>
          <w:sz w:val="20"/>
        </w:rPr>
      </w:pPr>
    </w:p>
    <w:p w14:paraId="49AD14A4" w14:textId="77777777" w:rsidR="00034048" w:rsidRPr="007C26FF" w:rsidRDefault="00034048" w:rsidP="00BA2D96">
      <w:pPr>
        <w:pStyle w:val="Listenabsatz"/>
        <w:numPr>
          <w:ilvl w:val="0"/>
          <w:numId w:val="3"/>
        </w:numPr>
        <w:rPr>
          <w:sz w:val="20"/>
        </w:rPr>
      </w:pPr>
      <w:r w:rsidRPr="007C26FF">
        <w:rPr>
          <w:sz w:val="20"/>
        </w:rPr>
        <w:t>Einsprachen gegen die Enteignung;</w:t>
      </w:r>
    </w:p>
    <w:p w14:paraId="0FFDBD42" w14:textId="77777777" w:rsidR="00034048" w:rsidRPr="007C26FF" w:rsidRDefault="00034048" w:rsidP="00B550DD">
      <w:pPr>
        <w:pStyle w:val="Listenabsatz"/>
        <w:numPr>
          <w:ilvl w:val="0"/>
          <w:numId w:val="3"/>
        </w:numPr>
        <w:rPr>
          <w:sz w:val="20"/>
        </w:rPr>
      </w:pPr>
      <w:r w:rsidRPr="007C26FF">
        <w:rPr>
          <w:sz w:val="20"/>
        </w:rPr>
        <w:t>Begehren nach den Artikeln 7–10 EntG;</w:t>
      </w:r>
    </w:p>
    <w:p w14:paraId="1452531D" w14:textId="77777777" w:rsidR="00034048" w:rsidRPr="007C26FF" w:rsidRDefault="00034048" w:rsidP="006B59F1">
      <w:pPr>
        <w:pStyle w:val="Listenabsatz"/>
        <w:numPr>
          <w:ilvl w:val="0"/>
          <w:numId w:val="3"/>
        </w:numPr>
        <w:rPr>
          <w:sz w:val="20"/>
        </w:rPr>
      </w:pPr>
      <w:r w:rsidRPr="007C26FF">
        <w:rPr>
          <w:sz w:val="20"/>
        </w:rPr>
        <w:t>Begehren um Sachleistung (Art. 18 EntG);</w:t>
      </w:r>
    </w:p>
    <w:p w14:paraId="354B339C" w14:textId="77777777" w:rsidR="00034048" w:rsidRPr="007C26FF" w:rsidRDefault="00034048" w:rsidP="006B59F1">
      <w:pPr>
        <w:pStyle w:val="Listenabsatz"/>
        <w:numPr>
          <w:ilvl w:val="0"/>
          <w:numId w:val="3"/>
        </w:numPr>
        <w:rPr>
          <w:sz w:val="20"/>
        </w:rPr>
      </w:pPr>
      <w:r w:rsidRPr="007C26FF">
        <w:rPr>
          <w:sz w:val="20"/>
        </w:rPr>
        <w:t>Begehren um Ausdehnung der Enteignung (Art. 12 EntG);</w:t>
      </w:r>
    </w:p>
    <w:p w14:paraId="2107CABB" w14:textId="77777777" w:rsidR="00034048" w:rsidRPr="007C26FF" w:rsidRDefault="00034048" w:rsidP="006B59F1">
      <w:pPr>
        <w:pStyle w:val="Listenabsatz"/>
        <w:numPr>
          <w:ilvl w:val="0"/>
          <w:numId w:val="3"/>
        </w:numPr>
        <w:rPr>
          <w:sz w:val="20"/>
        </w:rPr>
      </w:pPr>
      <w:r w:rsidRPr="007C26FF">
        <w:rPr>
          <w:sz w:val="20"/>
        </w:rPr>
        <w:t>die geforderte Enteignungsentschädigung.</w:t>
      </w:r>
    </w:p>
    <w:p w14:paraId="42F9205B" w14:textId="77777777" w:rsidR="00034048" w:rsidRPr="007C26FF" w:rsidRDefault="00034048" w:rsidP="00861498">
      <w:pPr>
        <w:rPr>
          <w:sz w:val="20"/>
        </w:rPr>
      </w:pPr>
    </w:p>
    <w:p w14:paraId="6A5B1447" w14:textId="77777777" w:rsidR="00034048" w:rsidRPr="007C26FF" w:rsidRDefault="00034048"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4325E419" w14:textId="77777777" w:rsidR="00034048" w:rsidRPr="007C26FF" w:rsidRDefault="00034048" w:rsidP="00861498">
      <w:pPr>
        <w:rPr>
          <w:sz w:val="20"/>
        </w:rPr>
      </w:pPr>
    </w:p>
    <w:p w14:paraId="1FAC7A09" w14:textId="77777777" w:rsidR="00034048" w:rsidRPr="007C26FF" w:rsidRDefault="00034048" w:rsidP="00861498">
      <w:pPr>
        <w:rPr>
          <w:sz w:val="20"/>
        </w:rPr>
      </w:pPr>
      <w:r w:rsidRPr="007C26FF">
        <w:rPr>
          <w:sz w:val="20"/>
        </w:rPr>
        <w:t>Eidgenössisches Starkstrominspektorat</w:t>
      </w:r>
    </w:p>
    <w:p w14:paraId="36D274C6" w14:textId="77777777" w:rsidR="00034048" w:rsidRPr="007C26FF" w:rsidRDefault="00034048" w:rsidP="00861498">
      <w:pPr>
        <w:rPr>
          <w:sz w:val="20"/>
        </w:rPr>
      </w:pPr>
      <w:r w:rsidRPr="007C26FF">
        <w:rPr>
          <w:sz w:val="20"/>
        </w:rPr>
        <w:t>Planvorlagen</w:t>
      </w:r>
    </w:p>
    <w:p w14:paraId="42D6B109" w14:textId="77777777" w:rsidR="00034048" w:rsidRPr="007C26FF" w:rsidRDefault="00034048" w:rsidP="00861498">
      <w:pPr>
        <w:rPr>
          <w:sz w:val="20"/>
        </w:rPr>
      </w:pPr>
      <w:r w:rsidRPr="007C26FF">
        <w:rPr>
          <w:sz w:val="20"/>
        </w:rPr>
        <w:t>Luppmenstrasse 1</w:t>
      </w:r>
    </w:p>
    <w:p w14:paraId="41528FB2" w14:textId="77777777" w:rsidR="00034048" w:rsidRPr="007C26FF" w:rsidRDefault="00034048" w:rsidP="00861498">
      <w:pPr>
        <w:rPr>
          <w:sz w:val="20"/>
        </w:rPr>
      </w:pPr>
      <w:r w:rsidRPr="007C26FF">
        <w:rPr>
          <w:sz w:val="20"/>
        </w:rPr>
        <w:t>8320 Fehraltorf</w:t>
      </w:r>
    </w:p>
    <w:p w14:paraId="175F68F2" w14:textId="77777777" w:rsidR="00034048" w:rsidRPr="007C26FF" w:rsidRDefault="00034048" w:rsidP="00861498">
      <w:pPr>
        <w:rPr>
          <w:sz w:val="20"/>
        </w:rPr>
      </w:pPr>
    </w:p>
    <w:p w14:paraId="4249D81E" w14:textId="77777777" w:rsidR="00034048" w:rsidRPr="007C26FF" w:rsidRDefault="00034048" w:rsidP="00861498">
      <w:pPr>
        <w:rPr>
          <w:sz w:val="20"/>
        </w:rPr>
      </w:pPr>
    </w:p>
    <w:p w14:paraId="25F4C653" w14:textId="77777777" w:rsidR="00034048" w:rsidRPr="007C26FF" w:rsidRDefault="00034048">
      <w:pPr>
        <w:jc w:val="both"/>
        <w:rPr>
          <w:b/>
          <w:sz w:val="20"/>
        </w:rPr>
      </w:pPr>
      <w:r w:rsidRPr="007C26FF">
        <w:rPr>
          <w:b/>
          <w:sz w:val="20"/>
        </w:rPr>
        <w:t>Hinweis:</w:t>
      </w:r>
    </w:p>
    <w:p w14:paraId="3A69264F" w14:textId="77777777" w:rsidR="00034048" w:rsidRPr="007C26FF" w:rsidRDefault="00034048">
      <w:pPr>
        <w:jc w:val="both"/>
        <w:rPr>
          <w:sz w:val="20"/>
        </w:rPr>
      </w:pPr>
    </w:p>
    <w:p w14:paraId="6EEF7B77" w14:textId="77777777" w:rsidR="00034048" w:rsidRPr="007C26FF" w:rsidRDefault="00034048">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74606B1B" w14:textId="77777777" w:rsidR="00034048" w:rsidRPr="007C26FF" w:rsidRDefault="00034048">
      <w:pPr>
        <w:jc w:val="both"/>
        <w:rPr>
          <w:sz w:val="20"/>
        </w:rPr>
      </w:pPr>
    </w:p>
    <w:p w14:paraId="31F9D3C9" w14:textId="77777777" w:rsidR="00034048" w:rsidRPr="007C26FF" w:rsidRDefault="00034048"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583E8BED" w14:textId="77777777" w:rsidR="00034048" w:rsidRPr="007C26FF" w:rsidRDefault="00034048"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728AEEFE" w14:textId="77777777" w:rsidR="00034048" w:rsidRPr="007C26FF" w:rsidRDefault="00034048"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034048"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F5847" w14:textId="77777777" w:rsidR="00034048" w:rsidRDefault="00034048">
      <w:r>
        <w:separator/>
      </w:r>
    </w:p>
  </w:endnote>
  <w:endnote w:type="continuationSeparator" w:id="0">
    <w:p w14:paraId="6BC34CCA" w14:textId="77777777" w:rsidR="00034048" w:rsidRDefault="00034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6497F" w14:textId="77777777" w:rsidR="00034048" w:rsidRPr="00626024" w:rsidRDefault="00034048">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2E50A" w14:textId="77777777" w:rsidR="00034048" w:rsidRDefault="00034048">
      <w:r>
        <w:separator/>
      </w:r>
    </w:p>
  </w:footnote>
  <w:footnote w:type="continuationSeparator" w:id="0">
    <w:p w14:paraId="44486874" w14:textId="77777777" w:rsidR="00034048" w:rsidRDefault="000340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208CE058">
      <w:start w:val="1"/>
      <w:numFmt w:val="lowerLetter"/>
      <w:lvlText w:val="%1."/>
      <w:lvlJc w:val="left"/>
      <w:pPr>
        <w:ind w:left="720" w:hanging="360"/>
      </w:pPr>
      <w:rPr>
        <w:rFonts w:hint="default"/>
      </w:rPr>
    </w:lvl>
    <w:lvl w:ilvl="1" w:tplc="13FCF3D8" w:tentative="1">
      <w:start w:val="1"/>
      <w:numFmt w:val="lowerLetter"/>
      <w:lvlText w:val="%2."/>
      <w:lvlJc w:val="left"/>
      <w:pPr>
        <w:ind w:left="1440" w:hanging="360"/>
      </w:pPr>
    </w:lvl>
    <w:lvl w:ilvl="2" w:tplc="67F48C98" w:tentative="1">
      <w:start w:val="1"/>
      <w:numFmt w:val="lowerRoman"/>
      <w:lvlText w:val="%3."/>
      <w:lvlJc w:val="right"/>
      <w:pPr>
        <w:ind w:left="2160" w:hanging="180"/>
      </w:pPr>
    </w:lvl>
    <w:lvl w:ilvl="3" w:tplc="3BE2C044" w:tentative="1">
      <w:start w:val="1"/>
      <w:numFmt w:val="decimal"/>
      <w:lvlText w:val="%4."/>
      <w:lvlJc w:val="left"/>
      <w:pPr>
        <w:ind w:left="2880" w:hanging="360"/>
      </w:pPr>
    </w:lvl>
    <w:lvl w:ilvl="4" w:tplc="A9C6969A" w:tentative="1">
      <w:start w:val="1"/>
      <w:numFmt w:val="lowerLetter"/>
      <w:lvlText w:val="%5."/>
      <w:lvlJc w:val="left"/>
      <w:pPr>
        <w:ind w:left="3600" w:hanging="360"/>
      </w:pPr>
    </w:lvl>
    <w:lvl w:ilvl="5" w:tplc="F704142C" w:tentative="1">
      <w:start w:val="1"/>
      <w:numFmt w:val="lowerRoman"/>
      <w:lvlText w:val="%6."/>
      <w:lvlJc w:val="right"/>
      <w:pPr>
        <w:ind w:left="4320" w:hanging="180"/>
      </w:pPr>
    </w:lvl>
    <w:lvl w:ilvl="6" w:tplc="5B9849D8" w:tentative="1">
      <w:start w:val="1"/>
      <w:numFmt w:val="decimal"/>
      <w:lvlText w:val="%7."/>
      <w:lvlJc w:val="left"/>
      <w:pPr>
        <w:ind w:left="5040" w:hanging="360"/>
      </w:pPr>
    </w:lvl>
    <w:lvl w:ilvl="7" w:tplc="6D1AF940" w:tentative="1">
      <w:start w:val="1"/>
      <w:numFmt w:val="lowerLetter"/>
      <w:lvlText w:val="%8."/>
      <w:lvlJc w:val="left"/>
      <w:pPr>
        <w:ind w:left="5760" w:hanging="360"/>
      </w:pPr>
    </w:lvl>
    <w:lvl w:ilvl="8" w:tplc="A05A306C"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A53EC830">
      <w:start w:val="1"/>
      <w:numFmt w:val="lowerLetter"/>
      <w:lvlText w:val="%1."/>
      <w:lvlJc w:val="left"/>
      <w:pPr>
        <w:tabs>
          <w:tab w:val="num" w:pos="720"/>
        </w:tabs>
        <w:ind w:left="720" w:hanging="360"/>
      </w:pPr>
    </w:lvl>
    <w:lvl w:ilvl="1" w:tplc="6340F094" w:tentative="1">
      <w:start w:val="1"/>
      <w:numFmt w:val="lowerLetter"/>
      <w:lvlText w:val="%2."/>
      <w:lvlJc w:val="left"/>
      <w:pPr>
        <w:tabs>
          <w:tab w:val="num" w:pos="1440"/>
        </w:tabs>
        <w:ind w:left="1440" w:hanging="360"/>
      </w:pPr>
    </w:lvl>
    <w:lvl w:ilvl="2" w:tplc="0CEE6ECE" w:tentative="1">
      <w:start w:val="1"/>
      <w:numFmt w:val="lowerRoman"/>
      <w:lvlText w:val="%3."/>
      <w:lvlJc w:val="right"/>
      <w:pPr>
        <w:tabs>
          <w:tab w:val="num" w:pos="2160"/>
        </w:tabs>
        <w:ind w:left="2160" w:hanging="180"/>
      </w:pPr>
    </w:lvl>
    <w:lvl w:ilvl="3" w:tplc="67B878F8" w:tentative="1">
      <w:start w:val="1"/>
      <w:numFmt w:val="decimal"/>
      <w:lvlText w:val="%4."/>
      <w:lvlJc w:val="left"/>
      <w:pPr>
        <w:tabs>
          <w:tab w:val="num" w:pos="2880"/>
        </w:tabs>
        <w:ind w:left="2880" w:hanging="360"/>
      </w:pPr>
    </w:lvl>
    <w:lvl w:ilvl="4" w:tplc="460A58E6" w:tentative="1">
      <w:start w:val="1"/>
      <w:numFmt w:val="lowerLetter"/>
      <w:lvlText w:val="%5."/>
      <w:lvlJc w:val="left"/>
      <w:pPr>
        <w:tabs>
          <w:tab w:val="num" w:pos="3600"/>
        </w:tabs>
        <w:ind w:left="3600" w:hanging="360"/>
      </w:pPr>
    </w:lvl>
    <w:lvl w:ilvl="5" w:tplc="039855A4" w:tentative="1">
      <w:start w:val="1"/>
      <w:numFmt w:val="lowerRoman"/>
      <w:lvlText w:val="%6."/>
      <w:lvlJc w:val="right"/>
      <w:pPr>
        <w:tabs>
          <w:tab w:val="num" w:pos="4320"/>
        </w:tabs>
        <w:ind w:left="4320" w:hanging="180"/>
      </w:pPr>
    </w:lvl>
    <w:lvl w:ilvl="6" w:tplc="02F6D39C" w:tentative="1">
      <w:start w:val="1"/>
      <w:numFmt w:val="decimal"/>
      <w:lvlText w:val="%7."/>
      <w:lvlJc w:val="left"/>
      <w:pPr>
        <w:tabs>
          <w:tab w:val="num" w:pos="5040"/>
        </w:tabs>
        <w:ind w:left="5040" w:hanging="360"/>
      </w:pPr>
    </w:lvl>
    <w:lvl w:ilvl="7" w:tplc="8612F4EE" w:tentative="1">
      <w:start w:val="1"/>
      <w:numFmt w:val="lowerLetter"/>
      <w:lvlText w:val="%8."/>
      <w:lvlJc w:val="left"/>
      <w:pPr>
        <w:tabs>
          <w:tab w:val="num" w:pos="5760"/>
        </w:tabs>
        <w:ind w:left="5760" w:hanging="360"/>
      </w:pPr>
    </w:lvl>
    <w:lvl w:ilvl="8" w:tplc="DEC48B90"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FB6CDFD6">
      <w:numFmt w:val="bullet"/>
      <w:lvlText w:val="-"/>
      <w:lvlJc w:val="left"/>
      <w:pPr>
        <w:ind w:left="720" w:hanging="360"/>
      </w:pPr>
      <w:rPr>
        <w:rFonts w:ascii="Arial" w:eastAsia="Times New Roman" w:hAnsi="Arial" w:cs="Arial" w:hint="default"/>
      </w:rPr>
    </w:lvl>
    <w:lvl w:ilvl="1" w:tplc="C06A516C" w:tentative="1">
      <w:start w:val="1"/>
      <w:numFmt w:val="bullet"/>
      <w:lvlText w:val="o"/>
      <w:lvlJc w:val="left"/>
      <w:pPr>
        <w:ind w:left="1440" w:hanging="360"/>
      </w:pPr>
      <w:rPr>
        <w:rFonts w:ascii="Courier New" w:hAnsi="Courier New" w:cs="Courier New" w:hint="default"/>
      </w:rPr>
    </w:lvl>
    <w:lvl w:ilvl="2" w:tplc="16C25C38" w:tentative="1">
      <w:start w:val="1"/>
      <w:numFmt w:val="bullet"/>
      <w:lvlText w:val=""/>
      <w:lvlJc w:val="left"/>
      <w:pPr>
        <w:ind w:left="2160" w:hanging="360"/>
      </w:pPr>
      <w:rPr>
        <w:rFonts w:ascii="Wingdings" w:hAnsi="Wingdings" w:hint="default"/>
      </w:rPr>
    </w:lvl>
    <w:lvl w:ilvl="3" w:tplc="2B942ACC" w:tentative="1">
      <w:start w:val="1"/>
      <w:numFmt w:val="bullet"/>
      <w:lvlText w:val=""/>
      <w:lvlJc w:val="left"/>
      <w:pPr>
        <w:ind w:left="2880" w:hanging="360"/>
      </w:pPr>
      <w:rPr>
        <w:rFonts w:ascii="Symbol" w:hAnsi="Symbol" w:hint="default"/>
      </w:rPr>
    </w:lvl>
    <w:lvl w:ilvl="4" w:tplc="2B7EF466" w:tentative="1">
      <w:start w:val="1"/>
      <w:numFmt w:val="bullet"/>
      <w:lvlText w:val="o"/>
      <w:lvlJc w:val="left"/>
      <w:pPr>
        <w:ind w:left="3600" w:hanging="360"/>
      </w:pPr>
      <w:rPr>
        <w:rFonts w:ascii="Courier New" w:hAnsi="Courier New" w:cs="Courier New" w:hint="default"/>
      </w:rPr>
    </w:lvl>
    <w:lvl w:ilvl="5" w:tplc="9EF46F16" w:tentative="1">
      <w:start w:val="1"/>
      <w:numFmt w:val="bullet"/>
      <w:lvlText w:val=""/>
      <w:lvlJc w:val="left"/>
      <w:pPr>
        <w:ind w:left="4320" w:hanging="360"/>
      </w:pPr>
      <w:rPr>
        <w:rFonts w:ascii="Wingdings" w:hAnsi="Wingdings" w:hint="default"/>
      </w:rPr>
    </w:lvl>
    <w:lvl w:ilvl="6" w:tplc="181C6962" w:tentative="1">
      <w:start w:val="1"/>
      <w:numFmt w:val="bullet"/>
      <w:lvlText w:val=""/>
      <w:lvlJc w:val="left"/>
      <w:pPr>
        <w:ind w:left="5040" w:hanging="360"/>
      </w:pPr>
      <w:rPr>
        <w:rFonts w:ascii="Symbol" w:hAnsi="Symbol" w:hint="default"/>
      </w:rPr>
    </w:lvl>
    <w:lvl w:ilvl="7" w:tplc="57D4D0B2" w:tentative="1">
      <w:start w:val="1"/>
      <w:numFmt w:val="bullet"/>
      <w:lvlText w:val="o"/>
      <w:lvlJc w:val="left"/>
      <w:pPr>
        <w:ind w:left="5760" w:hanging="360"/>
      </w:pPr>
      <w:rPr>
        <w:rFonts w:ascii="Courier New" w:hAnsi="Courier New" w:cs="Courier New" w:hint="default"/>
      </w:rPr>
    </w:lvl>
    <w:lvl w:ilvl="8" w:tplc="F0E664DE"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C360CB08">
      <w:start w:val="1"/>
      <w:numFmt w:val="lowerLetter"/>
      <w:lvlText w:val="%1."/>
      <w:lvlJc w:val="left"/>
      <w:pPr>
        <w:ind w:left="720" w:hanging="360"/>
      </w:pPr>
      <w:rPr>
        <w:rFonts w:hint="default"/>
      </w:rPr>
    </w:lvl>
    <w:lvl w:ilvl="1" w:tplc="76143A32" w:tentative="1">
      <w:start w:val="1"/>
      <w:numFmt w:val="lowerLetter"/>
      <w:lvlText w:val="%2."/>
      <w:lvlJc w:val="left"/>
      <w:pPr>
        <w:ind w:left="1440" w:hanging="360"/>
      </w:pPr>
    </w:lvl>
    <w:lvl w:ilvl="2" w:tplc="1C0C4A30" w:tentative="1">
      <w:start w:val="1"/>
      <w:numFmt w:val="lowerRoman"/>
      <w:lvlText w:val="%3."/>
      <w:lvlJc w:val="right"/>
      <w:pPr>
        <w:ind w:left="2160" w:hanging="180"/>
      </w:pPr>
    </w:lvl>
    <w:lvl w:ilvl="3" w:tplc="748A3EF2" w:tentative="1">
      <w:start w:val="1"/>
      <w:numFmt w:val="decimal"/>
      <w:lvlText w:val="%4."/>
      <w:lvlJc w:val="left"/>
      <w:pPr>
        <w:ind w:left="2880" w:hanging="360"/>
      </w:pPr>
    </w:lvl>
    <w:lvl w:ilvl="4" w:tplc="137E1DE8" w:tentative="1">
      <w:start w:val="1"/>
      <w:numFmt w:val="lowerLetter"/>
      <w:lvlText w:val="%5."/>
      <w:lvlJc w:val="left"/>
      <w:pPr>
        <w:ind w:left="3600" w:hanging="360"/>
      </w:pPr>
    </w:lvl>
    <w:lvl w:ilvl="5" w:tplc="AA62044E" w:tentative="1">
      <w:start w:val="1"/>
      <w:numFmt w:val="lowerRoman"/>
      <w:lvlText w:val="%6."/>
      <w:lvlJc w:val="right"/>
      <w:pPr>
        <w:ind w:left="4320" w:hanging="180"/>
      </w:pPr>
    </w:lvl>
    <w:lvl w:ilvl="6" w:tplc="8950550E" w:tentative="1">
      <w:start w:val="1"/>
      <w:numFmt w:val="decimal"/>
      <w:lvlText w:val="%7."/>
      <w:lvlJc w:val="left"/>
      <w:pPr>
        <w:ind w:left="5040" w:hanging="360"/>
      </w:pPr>
    </w:lvl>
    <w:lvl w:ilvl="7" w:tplc="5A7A938A" w:tentative="1">
      <w:start w:val="1"/>
      <w:numFmt w:val="lowerLetter"/>
      <w:lvlText w:val="%8."/>
      <w:lvlJc w:val="left"/>
      <w:pPr>
        <w:ind w:left="5760" w:hanging="360"/>
      </w:pPr>
    </w:lvl>
    <w:lvl w:ilvl="8" w:tplc="93C4380A"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B4C6A0E6">
      <w:start w:val="19"/>
      <w:numFmt w:val="bullet"/>
      <w:lvlText w:val="-"/>
      <w:lvlJc w:val="left"/>
      <w:pPr>
        <w:ind w:left="1785" w:hanging="360"/>
      </w:pPr>
      <w:rPr>
        <w:rFonts w:ascii="Arial" w:eastAsia="Times New Roman" w:hAnsi="Arial" w:cs="Arial" w:hint="default"/>
      </w:rPr>
    </w:lvl>
    <w:lvl w:ilvl="1" w:tplc="FFE21B6C" w:tentative="1">
      <w:start w:val="1"/>
      <w:numFmt w:val="bullet"/>
      <w:lvlText w:val="o"/>
      <w:lvlJc w:val="left"/>
      <w:pPr>
        <w:ind w:left="2505" w:hanging="360"/>
      </w:pPr>
      <w:rPr>
        <w:rFonts w:ascii="Courier New" w:hAnsi="Courier New" w:cs="Courier New" w:hint="default"/>
      </w:rPr>
    </w:lvl>
    <w:lvl w:ilvl="2" w:tplc="7C065314" w:tentative="1">
      <w:start w:val="1"/>
      <w:numFmt w:val="bullet"/>
      <w:lvlText w:val=""/>
      <w:lvlJc w:val="left"/>
      <w:pPr>
        <w:ind w:left="3225" w:hanging="360"/>
      </w:pPr>
      <w:rPr>
        <w:rFonts w:ascii="Wingdings" w:hAnsi="Wingdings" w:hint="default"/>
      </w:rPr>
    </w:lvl>
    <w:lvl w:ilvl="3" w:tplc="7C5C5972" w:tentative="1">
      <w:start w:val="1"/>
      <w:numFmt w:val="bullet"/>
      <w:lvlText w:val=""/>
      <w:lvlJc w:val="left"/>
      <w:pPr>
        <w:ind w:left="3945" w:hanging="360"/>
      </w:pPr>
      <w:rPr>
        <w:rFonts w:ascii="Symbol" w:hAnsi="Symbol" w:hint="default"/>
      </w:rPr>
    </w:lvl>
    <w:lvl w:ilvl="4" w:tplc="F96E9342" w:tentative="1">
      <w:start w:val="1"/>
      <w:numFmt w:val="bullet"/>
      <w:lvlText w:val="o"/>
      <w:lvlJc w:val="left"/>
      <w:pPr>
        <w:ind w:left="4665" w:hanging="360"/>
      </w:pPr>
      <w:rPr>
        <w:rFonts w:ascii="Courier New" w:hAnsi="Courier New" w:cs="Courier New" w:hint="default"/>
      </w:rPr>
    </w:lvl>
    <w:lvl w:ilvl="5" w:tplc="B11E431A" w:tentative="1">
      <w:start w:val="1"/>
      <w:numFmt w:val="bullet"/>
      <w:lvlText w:val=""/>
      <w:lvlJc w:val="left"/>
      <w:pPr>
        <w:ind w:left="5385" w:hanging="360"/>
      </w:pPr>
      <w:rPr>
        <w:rFonts w:ascii="Wingdings" w:hAnsi="Wingdings" w:hint="default"/>
      </w:rPr>
    </w:lvl>
    <w:lvl w:ilvl="6" w:tplc="99248872" w:tentative="1">
      <w:start w:val="1"/>
      <w:numFmt w:val="bullet"/>
      <w:lvlText w:val=""/>
      <w:lvlJc w:val="left"/>
      <w:pPr>
        <w:ind w:left="6105" w:hanging="360"/>
      </w:pPr>
      <w:rPr>
        <w:rFonts w:ascii="Symbol" w:hAnsi="Symbol" w:hint="default"/>
      </w:rPr>
    </w:lvl>
    <w:lvl w:ilvl="7" w:tplc="238C1B8E" w:tentative="1">
      <w:start w:val="1"/>
      <w:numFmt w:val="bullet"/>
      <w:lvlText w:val="o"/>
      <w:lvlJc w:val="left"/>
      <w:pPr>
        <w:ind w:left="6825" w:hanging="360"/>
      </w:pPr>
      <w:rPr>
        <w:rFonts w:ascii="Courier New" w:hAnsi="Courier New" w:cs="Courier New" w:hint="default"/>
      </w:rPr>
    </w:lvl>
    <w:lvl w:ilvl="8" w:tplc="80CEC260"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8DFEAE82">
      <w:numFmt w:val="bullet"/>
      <w:lvlText w:val="-"/>
      <w:lvlJc w:val="left"/>
      <w:pPr>
        <w:ind w:left="2484" w:hanging="360"/>
      </w:pPr>
      <w:rPr>
        <w:rFonts w:ascii="Arial" w:eastAsia="Times New Roman" w:hAnsi="Arial" w:cs="Arial" w:hint="default"/>
      </w:rPr>
    </w:lvl>
    <w:lvl w:ilvl="1" w:tplc="67C66D26" w:tentative="1">
      <w:start w:val="1"/>
      <w:numFmt w:val="bullet"/>
      <w:lvlText w:val="o"/>
      <w:lvlJc w:val="left"/>
      <w:pPr>
        <w:ind w:left="3204" w:hanging="360"/>
      </w:pPr>
      <w:rPr>
        <w:rFonts w:ascii="Courier New" w:hAnsi="Courier New" w:cs="Courier New" w:hint="default"/>
      </w:rPr>
    </w:lvl>
    <w:lvl w:ilvl="2" w:tplc="AB324404" w:tentative="1">
      <w:start w:val="1"/>
      <w:numFmt w:val="bullet"/>
      <w:lvlText w:val=""/>
      <w:lvlJc w:val="left"/>
      <w:pPr>
        <w:ind w:left="3924" w:hanging="360"/>
      </w:pPr>
      <w:rPr>
        <w:rFonts w:ascii="Wingdings" w:hAnsi="Wingdings" w:hint="default"/>
      </w:rPr>
    </w:lvl>
    <w:lvl w:ilvl="3" w:tplc="BE262F86" w:tentative="1">
      <w:start w:val="1"/>
      <w:numFmt w:val="bullet"/>
      <w:lvlText w:val=""/>
      <w:lvlJc w:val="left"/>
      <w:pPr>
        <w:ind w:left="4644" w:hanging="360"/>
      </w:pPr>
      <w:rPr>
        <w:rFonts w:ascii="Symbol" w:hAnsi="Symbol" w:hint="default"/>
      </w:rPr>
    </w:lvl>
    <w:lvl w:ilvl="4" w:tplc="7E24B77E" w:tentative="1">
      <w:start w:val="1"/>
      <w:numFmt w:val="bullet"/>
      <w:lvlText w:val="o"/>
      <w:lvlJc w:val="left"/>
      <w:pPr>
        <w:ind w:left="5364" w:hanging="360"/>
      </w:pPr>
      <w:rPr>
        <w:rFonts w:ascii="Courier New" w:hAnsi="Courier New" w:cs="Courier New" w:hint="default"/>
      </w:rPr>
    </w:lvl>
    <w:lvl w:ilvl="5" w:tplc="0D829EB6" w:tentative="1">
      <w:start w:val="1"/>
      <w:numFmt w:val="bullet"/>
      <w:lvlText w:val=""/>
      <w:lvlJc w:val="left"/>
      <w:pPr>
        <w:ind w:left="6084" w:hanging="360"/>
      </w:pPr>
      <w:rPr>
        <w:rFonts w:ascii="Wingdings" w:hAnsi="Wingdings" w:hint="default"/>
      </w:rPr>
    </w:lvl>
    <w:lvl w:ilvl="6" w:tplc="4108570C" w:tentative="1">
      <w:start w:val="1"/>
      <w:numFmt w:val="bullet"/>
      <w:lvlText w:val=""/>
      <w:lvlJc w:val="left"/>
      <w:pPr>
        <w:ind w:left="6804" w:hanging="360"/>
      </w:pPr>
      <w:rPr>
        <w:rFonts w:ascii="Symbol" w:hAnsi="Symbol" w:hint="default"/>
      </w:rPr>
    </w:lvl>
    <w:lvl w:ilvl="7" w:tplc="CC4E4A22" w:tentative="1">
      <w:start w:val="1"/>
      <w:numFmt w:val="bullet"/>
      <w:lvlText w:val="o"/>
      <w:lvlJc w:val="left"/>
      <w:pPr>
        <w:ind w:left="7524" w:hanging="360"/>
      </w:pPr>
      <w:rPr>
        <w:rFonts w:ascii="Courier New" w:hAnsi="Courier New" w:cs="Courier New" w:hint="default"/>
      </w:rPr>
    </w:lvl>
    <w:lvl w:ilvl="8" w:tplc="8B221952" w:tentative="1">
      <w:start w:val="1"/>
      <w:numFmt w:val="bullet"/>
      <w:lvlText w:val=""/>
      <w:lvlJc w:val="left"/>
      <w:pPr>
        <w:ind w:left="8244" w:hanging="360"/>
      </w:pPr>
      <w:rPr>
        <w:rFonts w:ascii="Wingdings" w:hAnsi="Wingdings" w:hint="default"/>
      </w:rPr>
    </w:lvl>
  </w:abstractNum>
  <w:num w:numId="1" w16cid:durableId="222452125">
    <w:abstractNumId w:val="1"/>
  </w:num>
  <w:num w:numId="2" w16cid:durableId="172577753">
    <w:abstractNumId w:val="3"/>
  </w:num>
  <w:num w:numId="3" w16cid:durableId="829372445">
    <w:abstractNumId w:val="0"/>
  </w:num>
  <w:num w:numId="4" w16cid:durableId="1986159310">
    <w:abstractNumId w:val="4"/>
  </w:num>
  <w:num w:numId="5" w16cid:durableId="311104331">
    <w:abstractNumId w:val="5"/>
  </w:num>
  <w:num w:numId="6" w16cid:durableId="14044545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D9E"/>
    <w:rsid w:val="00034048"/>
    <w:rsid w:val="006C55B9"/>
    <w:rsid w:val="007B0576"/>
    <w:rsid w:val="00B13BAC"/>
    <w:rsid w:val="00C46D9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23264C"/>
  <w15:docId w15:val="{A0F13FEC-EE2E-480A-B6EE-47556E9C8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034048"/>
    <w:rPr>
      <w:color w:val="0000FF" w:themeColor="hyperlink"/>
      <w:u w:val="single"/>
    </w:rPr>
  </w:style>
  <w:style w:type="character" w:styleId="NichtaufgelsteErwhnung">
    <w:name w:val="Unresolved Mention"/>
    <w:basedOn w:val="Absatz-Standardschriftart"/>
    <w:uiPriority w:val="99"/>
    <w:rsid w:val="000340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6448/73c8792cc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3430B1" w:rsidRDefault="003430B1"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3430B1" w:rsidRDefault="003430B1"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3430B1" w:rsidRDefault="003430B1"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0B1"/>
    <w:rsid w:val="003430B1"/>
    <w:rsid w:val="006C55B9"/>
    <w:rsid w:val="007B057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3071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Michael Binder</cp:lastModifiedBy>
  <cp:revision>38</cp:revision>
  <cp:lastPrinted>2007-12-18T13:58:00Z</cp:lastPrinted>
  <dcterms:created xsi:type="dcterms:W3CDTF">2023-11-30T15:08:00Z</dcterms:created>
  <dcterms:modified xsi:type="dcterms:W3CDTF">2025-11-27T13:25:00Z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