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46C9" w14:textId="77777777" w:rsidR="003B20CF" w:rsidRPr="007C26FF" w:rsidRDefault="003B20CF" w:rsidP="00354E47">
      <w:pPr>
        <w:jc w:val="center"/>
        <w:rPr>
          <w:b/>
          <w:sz w:val="24"/>
        </w:rPr>
      </w:pPr>
      <w:r w:rsidRPr="007C26FF">
        <w:rPr>
          <w:b/>
          <w:sz w:val="24"/>
        </w:rPr>
        <w:t>Textentwurf für Publikation</w:t>
      </w:r>
    </w:p>
    <w:p w14:paraId="6980837B" w14:textId="77777777" w:rsidR="003B20CF" w:rsidRPr="007C26FF" w:rsidRDefault="003B20CF">
      <w:pPr>
        <w:jc w:val="both"/>
      </w:pPr>
    </w:p>
    <w:p w14:paraId="0240E632" w14:textId="3F64B59C" w:rsidR="003B20CF" w:rsidRDefault="00A52517" w:rsidP="00B83E5A">
      <w:pPr>
        <w:tabs>
          <w:tab w:val="left" w:pos="1418"/>
        </w:tabs>
        <w:spacing w:line="360" w:lineRule="auto"/>
        <w:ind w:left="1701"/>
        <w:rPr>
          <w:sz w:val="24"/>
          <w:szCs w:val="24"/>
        </w:rPr>
      </w:pPr>
      <w:sdt>
        <w:sdtPr>
          <w:rPr>
            <w:sz w:val="24"/>
            <w:szCs w:val="24"/>
          </w:rPr>
          <w:id w:val="834925639"/>
          <w:placeholder>
            <w:docPart w:val="209A61077E884F6488F4D9F2592047F2"/>
          </w:placeholder>
          <w:dropDownList>
            <w:listItem w:displayText="Gemeinde" w:value="Gemeinde"/>
            <w:listItem w:displayText="Gemeinden" w:value="Gemeinden"/>
          </w:dropDownList>
        </w:sdtPr>
        <w:sdtEndPr/>
        <w:sdtContent>
          <w:r w:rsidR="00451C0A">
            <w:rPr>
              <w:sz w:val="24"/>
              <w:szCs w:val="24"/>
            </w:rPr>
            <w:t>Gemeinde</w:t>
          </w:r>
        </w:sdtContent>
      </w:sdt>
      <w:r w:rsidR="003B20CF" w:rsidRPr="007C26FF">
        <w:rPr>
          <w:sz w:val="24"/>
          <w:szCs w:val="24"/>
        </w:rPr>
        <w:t>:</w:t>
      </w:r>
      <w:r w:rsidR="003B20CF">
        <w:rPr>
          <w:sz w:val="24"/>
          <w:szCs w:val="24"/>
        </w:rPr>
        <w:t xml:space="preserve"> </w:t>
      </w:r>
    </w:p>
    <w:p w14:paraId="0ECBBDD8" w14:textId="77777777" w:rsidR="003B20CF" w:rsidRPr="007C26FF" w:rsidRDefault="003B20CF" w:rsidP="00B83E5A">
      <w:pPr>
        <w:ind w:left="1701"/>
        <w:rPr>
          <w:sz w:val="24"/>
          <w:szCs w:val="24"/>
        </w:rPr>
      </w:pPr>
      <w:r>
        <w:rPr>
          <w:noProof/>
        </w:rPr>
        <w:t>Thal</w:t>
      </w:r>
    </w:p>
    <w:p w14:paraId="393ECB5B" w14:textId="77777777" w:rsidR="003B20CF" w:rsidRPr="007C26FF" w:rsidRDefault="003B20CF" w:rsidP="004D4C9B">
      <w:pPr>
        <w:ind w:left="708" w:firstLine="708"/>
        <w:rPr>
          <w:sz w:val="24"/>
          <w:szCs w:val="24"/>
        </w:rPr>
      </w:pPr>
    </w:p>
    <w:p w14:paraId="390C4244" w14:textId="02EBFE84" w:rsidR="003B20CF" w:rsidRDefault="00A52517" w:rsidP="00B83E5A">
      <w:pPr>
        <w:tabs>
          <w:tab w:val="left" w:pos="2127"/>
        </w:tabs>
        <w:spacing w:line="360" w:lineRule="auto"/>
        <w:ind w:left="1701"/>
        <w:rPr>
          <w:sz w:val="24"/>
          <w:szCs w:val="24"/>
        </w:rPr>
      </w:pPr>
      <w:sdt>
        <w:sdtPr>
          <w:rPr>
            <w:sz w:val="24"/>
            <w:szCs w:val="24"/>
          </w:rPr>
          <w:id w:val="1108402111"/>
          <w:placeholder>
            <w:docPart w:val="A71962858D8C48ADBB6CB2520581C9BF"/>
          </w:placeholder>
          <w:dropDownList>
            <w:listItem w:displayText="Standort" w:value="Standort"/>
            <w:listItem w:displayText="Standorte" w:value="Standorte"/>
          </w:dropDownList>
        </w:sdtPr>
        <w:sdtEndPr/>
        <w:sdtContent>
          <w:r w:rsidR="00451C0A">
            <w:rPr>
              <w:sz w:val="24"/>
              <w:szCs w:val="24"/>
            </w:rPr>
            <w:t>Standort</w:t>
          </w:r>
        </w:sdtContent>
      </w:sdt>
      <w:r w:rsidR="003B20CF" w:rsidRPr="007C26FF">
        <w:rPr>
          <w:sz w:val="24"/>
          <w:szCs w:val="24"/>
        </w:rPr>
        <w:t>:</w:t>
      </w:r>
    </w:p>
    <w:p w14:paraId="26570D3C" w14:textId="77777777" w:rsidR="003B20CF" w:rsidRDefault="003B20CF" w:rsidP="00B83E5A">
      <w:pPr>
        <w:tabs>
          <w:tab w:val="left" w:pos="1701"/>
        </w:tabs>
        <w:ind w:left="1701"/>
        <w:rPr>
          <w:noProof/>
        </w:rPr>
      </w:pPr>
      <w:r>
        <w:rPr>
          <w:noProof/>
        </w:rPr>
        <w:t>9423 Altenrhein</w:t>
      </w:r>
    </w:p>
    <w:p w14:paraId="74A38B2A" w14:textId="77777777" w:rsidR="003B20CF" w:rsidRPr="007C26FF" w:rsidRDefault="003B20CF" w:rsidP="000B790C">
      <w:pPr>
        <w:ind w:left="2832" w:hanging="1422"/>
        <w:rPr>
          <w:sz w:val="24"/>
          <w:szCs w:val="24"/>
        </w:rPr>
      </w:pPr>
    </w:p>
    <w:p w14:paraId="411EB854" w14:textId="77777777" w:rsidR="003B20CF" w:rsidRPr="007C26FF" w:rsidRDefault="003B20CF">
      <w:pPr>
        <w:jc w:val="both"/>
      </w:pPr>
    </w:p>
    <w:p w14:paraId="529241E9" w14:textId="77777777" w:rsidR="003B20CF" w:rsidRPr="007C26FF" w:rsidRDefault="003B20CF" w:rsidP="00BE11DF">
      <w:pPr>
        <w:jc w:val="center"/>
        <w:rPr>
          <w:b/>
          <w:sz w:val="24"/>
        </w:rPr>
      </w:pPr>
      <w:r w:rsidRPr="007C26FF">
        <w:rPr>
          <w:b/>
          <w:sz w:val="24"/>
        </w:rPr>
        <w:t>Plangenehmigungsverfahren für Starkstromanlagen</w:t>
      </w:r>
    </w:p>
    <w:p w14:paraId="4FF767DA" w14:textId="77777777" w:rsidR="003B20CF" w:rsidRPr="007C26FF" w:rsidRDefault="003B20CF">
      <w:pPr>
        <w:jc w:val="both"/>
        <w:rPr>
          <w:b/>
        </w:rPr>
      </w:pPr>
    </w:p>
    <w:p w14:paraId="6157F8B9" w14:textId="77777777" w:rsidR="003B20CF" w:rsidRPr="007C26FF" w:rsidRDefault="003B20CF">
      <w:pPr>
        <w:jc w:val="both"/>
        <w:rPr>
          <w:b/>
        </w:rPr>
      </w:pPr>
    </w:p>
    <w:p w14:paraId="06EDCBF2" w14:textId="77777777" w:rsidR="003B20CF" w:rsidRPr="007C26FF" w:rsidRDefault="003B20CF" w:rsidP="00354E47">
      <w:pPr>
        <w:jc w:val="center"/>
        <w:rPr>
          <w:sz w:val="28"/>
        </w:rPr>
      </w:pPr>
      <w:r w:rsidRPr="007C26FF">
        <w:rPr>
          <w:sz w:val="28"/>
        </w:rPr>
        <w:t>Öffentliche Planauflage</w:t>
      </w:r>
    </w:p>
    <w:p w14:paraId="6BB5A441" w14:textId="77777777" w:rsidR="003B20CF" w:rsidRPr="007C26FF" w:rsidRDefault="003B20CF" w:rsidP="00E22AB8">
      <w:pPr>
        <w:jc w:val="center"/>
        <w:rPr>
          <w:b/>
          <w:sz w:val="28"/>
        </w:rPr>
      </w:pPr>
    </w:p>
    <w:p w14:paraId="326B4B4C" w14:textId="77777777" w:rsidR="003B20CF" w:rsidRPr="007C26FF" w:rsidRDefault="003B20CF">
      <w:pPr>
        <w:jc w:val="both"/>
        <w:rPr>
          <w:sz w:val="20"/>
        </w:rPr>
      </w:pPr>
      <w:r w:rsidRPr="007C26FF">
        <w:rPr>
          <w:sz w:val="20"/>
        </w:rPr>
        <w:t>für:</w:t>
      </w:r>
    </w:p>
    <w:p w14:paraId="6D1972A1" w14:textId="41C9C83B" w:rsidR="003B20CF" w:rsidRPr="00B83E5A" w:rsidRDefault="003B20CF" w:rsidP="001F4C32">
      <w:pPr>
        <w:tabs>
          <w:tab w:val="num" w:pos="567"/>
        </w:tabs>
        <w:rPr>
          <w:sz w:val="20"/>
        </w:rPr>
      </w:pPr>
    </w:p>
    <w:p w14:paraId="044F884C" w14:textId="77777777" w:rsidR="003B20CF" w:rsidRDefault="003B20CF" w:rsidP="006B6EF3">
      <w:pPr>
        <w:rPr>
          <w:noProof/>
          <w:sz w:val="20"/>
        </w:rPr>
      </w:pPr>
      <w:r w:rsidRPr="00B83E5A">
        <w:rPr>
          <w:noProof/>
          <w:sz w:val="20"/>
        </w:rPr>
        <w:t>S-2613875.1</w:t>
      </w:r>
    </w:p>
    <w:p w14:paraId="7A2C7E2F" w14:textId="77777777" w:rsidR="003B20CF" w:rsidRPr="00B83E5A" w:rsidRDefault="003B20CF" w:rsidP="006B6EF3">
      <w:pPr>
        <w:rPr>
          <w:sz w:val="20"/>
        </w:rPr>
      </w:pPr>
      <w:r>
        <w:rPr>
          <w:sz w:val="20"/>
        </w:rPr>
        <w:t>Batteriespeicheranlage BESS AVA</w:t>
      </w:r>
    </w:p>
    <w:p w14:paraId="17F1C238" w14:textId="77777777" w:rsidR="003B20CF" w:rsidRPr="00B83E5A" w:rsidRDefault="003B20CF" w:rsidP="001F4C32">
      <w:pPr>
        <w:tabs>
          <w:tab w:val="num" w:pos="567"/>
        </w:tabs>
        <w:rPr>
          <w:sz w:val="20"/>
        </w:rPr>
      </w:pPr>
      <w:r>
        <w:rPr>
          <w:sz w:val="20"/>
        </w:rPr>
        <w:t>- Neubau Batteriespeicher AVA BESS auf der Parzelle 2222 der Gemeinde Thal</w:t>
      </w:r>
    </w:p>
    <w:p w14:paraId="30B49C9C" w14:textId="77777777" w:rsidR="00C11933" w:rsidRDefault="003B20CF" w:rsidP="001F4C32">
      <w:pPr>
        <w:tabs>
          <w:tab w:val="num" w:pos="567"/>
        </w:tabs>
        <w:rPr>
          <w:sz w:val="20"/>
        </w:rPr>
      </w:pPr>
      <w:r>
        <w:rPr>
          <w:sz w:val="20"/>
        </w:rPr>
        <w:t>- Die Batteriespeicheranlage beinhaltet zwei Systeme BESS SMA AG 10 MWh</w:t>
      </w:r>
      <w:r w:rsidRPr="00B83E5A">
        <w:rPr>
          <w:sz w:val="20"/>
        </w:rPr>
        <w:t xml:space="preserve"> </w:t>
      </w:r>
    </w:p>
    <w:p w14:paraId="1BE8E457" w14:textId="77777777" w:rsidR="003B20CF" w:rsidRPr="00B83E5A" w:rsidRDefault="003B20CF" w:rsidP="001F4C32">
      <w:pPr>
        <w:tabs>
          <w:tab w:val="num" w:pos="567"/>
        </w:tabs>
        <w:rPr>
          <w:sz w:val="20"/>
        </w:rPr>
      </w:pPr>
      <w:r w:rsidRPr="00B83E5A">
        <w:rPr>
          <w:sz w:val="20"/>
        </w:rPr>
        <w:t>Koordinaten: 2760565/ 1262060</w:t>
      </w:r>
      <w:r w:rsidRPr="00B83E5A">
        <w:rPr>
          <w:noProof/>
          <w:sz w:val="20"/>
        </w:rPr>
        <w:br/>
      </w:r>
    </w:p>
    <w:p w14:paraId="508CA503" w14:textId="77777777" w:rsidR="003B20CF" w:rsidRDefault="003B20CF" w:rsidP="006B6EF3">
      <w:pPr>
        <w:rPr>
          <w:noProof/>
          <w:sz w:val="20"/>
        </w:rPr>
      </w:pPr>
      <w:r w:rsidRPr="00B83E5A">
        <w:rPr>
          <w:noProof/>
          <w:sz w:val="20"/>
        </w:rPr>
        <w:t>S-0132808.3</w:t>
      </w:r>
    </w:p>
    <w:p w14:paraId="3EA341E7" w14:textId="77777777" w:rsidR="003B20CF" w:rsidRPr="00B83E5A" w:rsidRDefault="003B20CF" w:rsidP="006B6EF3">
      <w:pPr>
        <w:rPr>
          <w:sz w:val="20"/>
        </w:rPr>
      </w:pPr>
      <w:r>
        <w:rPr>
          <w:sz w:val="20"/>
        </w:rPr>
        <w:t xml:space="preserve">Transformatorenstation 2 </w:t>
      </w:r>
      <w:proofErr w:type="spellStart"/>
      <w:r>
        <w:rPr>
          <w:sz w:val="20"/>
        </w:rPr>
        <w:t>Trägerbilogie</w:t>
      </w:r>
      <w:proofErr w:type="spellEnd"/>
      <w:r>
        <w:rPr>
          <w:sz w:val="20"/>
        </w:rPr>
        <w:t>/Filtration</w:t>
      </w:r>
    </w:p>
    <w:p w14:paraId="1823FE48" w14:textId="77777777" w:rsidR="003B20CF" w:rsidRPr="00B83E5A" w:rsidRDefault="003B20CF" w:rsidP="001F4C32">
      <w:pPr>
        <w:tabs>
          <w:tab w:val="num" w:pos="567"/>
        </w:tabs>
        <w:rPr>
          <w:sz w:val="20"/>
        </w:rPr>
      </w:pPr>
      <w:r>
        <w:rPr>
          <w:sz w:val="20"/>
        </w:rPr>
        <w:t>- Erweiterung der MS-Schaltanlage</w:t>
      </w:r>
      <w:r w:rsidRPr="00B83E5A">
        <w:rPr>
          <w:sz w:val="20"/>
        </w:rPr>
        <w:t xml:space="preserve"> </w:t>
      </w:r>
    </w:p>
    <w:p w14:paraId="37DECEF2" w14:textId="77777777" w:rsidR="003B20CF" w:rsidRPr="00B83E5A" w:rsidRDefault="003B20CF" w:rsidP="001F4C32">
      <w:pPr>
        <w:tabs>
          <w:tab w:val="num" w:pos="567"/>
        </w:tabs>
        <w:rPr>
          <w:sz w:val="20"/>
        </w:rPr>
      </w:pPr>
      <w:r w:rsidRPr="00B83E5A">
        <w:rPr>
          <w:sz w:val="20"/>
        </w:rPr>
        <w:t>Koordinaten: 2760565/ 1262060</w:t>
      </w:r>
      <w:r w:rsidRPr="00B83E5A">
        <w:rPr>
          <w:noProof/>
          <w:sz w:val="20"/>
        </w:rPr>
        <w:br/>
      </w:r>
    </w:p>
    <w:p w14:paraId="751368B4" w14:textId="77777777" w:rsidR="00451C0A" w:rsidRDefault="00451C0A" w:rsidP="00451C0A">
      <w:pPr>
        <w:rPr>
          <w:noProof/>
          <w:sz w:val="20"/>
        </w:rPr>
      </w:pPr>
      <w:r w:rsidRPr="00B83E5A">
        <w:rPr>
          <w:noProof/>
          <w:sz w:val="20"/>
        </w:rPr>
        <w:t>L-2613900.1</w:t>
      </w:r>
    </w:p>
    <w:p w14:paraId="04A4C977" w14:textId="77777777" w:rsidR="00451C0A" w:rsidRPr="00B83E5A" w:rsidRDefault="00451C0A" w:rsidP="00451C0A">
      <w:pPr>
        <w:rPr>
          <w:sz w:val="20"/>
        </w:rPr>
      </w:pPr>
      <w:r>
        <w:rPr>
          <w:sz w:val="20"/>
        </w:rPr>
        <w:t xml:space="preserve">24 kV-Kabel zwischen den Transformatorenstationen TS 2 </w:t>
      </w:r>
      <w:proofErr w:type="spellStart"/>
      <w:r>
        <w:rPr>
          <w:sz w:val="20"/>
        </w:rPr>
        <w:t>Trägerbilogie</w:t>
      </w:r>
      <w:proofErr w:type="spellEnd"/>
      <w:r>
        <w:rPr>
          <w:sz w:val="20"/>
        </w:rPr>
        <w:t>/Filtration und BESS AVA</w:t>
      </w:r>
    </w:p>
    <w:p w14:paraId="40D18850" w14:textId="77777777" w:rsidR="00451C0A" w:rsidRPr="00B83E5A" w:rsidRDefault="00451C0A" w:rsidP="00451C0A">
      <w:pPr>
        <w:tabs>
          <w:tab w:val="num" w:pos="567"/>
        </w:tabs>
        <w:rPr>
          <w:sz w:val="20"/>
        </w:rPr>
      </w:pPr>
      <w:r>
        <w:rPr>
          <w:sz w:val="20"/>
        </w:rPr>
        <w:t>- Erstellen einer neuen MS-Kabelleitung</w:t>
      </w:r>
      <w:r w:rsidRPr="00B83E5A">
        <w:rPr>
          <w:sz w:val="20"/>
        </w:rPr>
        <w:t xml:space="preserve"> </w:t>
      </w:r>
    </w:p>
    <w:p w14:paraId="79B5FBFE" w14:textId="728F0794" w:rsidR="003B20CF" w:rsidRPr="00451C0A" w:rsidRDefault="00451C0A" w:rsidP="00451C0A">
      <w:pPr>
        <w:rPr>
          <w:sz w:val="20"/>
        </w:rPr>
      </w:pPr>
      <w:r w:rsidRPr="00451C0A">
        <w:rPr>
          <w:sz w:val="20"/>
        </w:rPr>
        <w:t>Koordinaten:</w:t>
      </w:r>
      <w:r>
        <w:rPr>
          <w:sz w:val="20"/>
        </w:rPr>
        <w:t xml:space="preserve"> von </w:t>
      </w:r>
      <w:r w:rsidRPr="00451C0A">
        <w:rPr>
          <w:sz w:val="20"/>
        </w:rPr>
        <w:t>2760565/1262060</w:t>
      </w:r>
      <w:r>
        <w:rPr>
          <w:sz w:val="20"/>
        </w:rPr>
        <w:t xml:space="preserve"> nach </w:t>
      </w:r>
      <w:r w:rsidRPr="00451C0A">
        <w:rPr>
          <w:sz w:val="20"/>
        </w:rPr>
        <w:t>2760570</w:t>
      </w:r>
      <w:r>
        <w:rPr>
          <w:sz w:val="20"/>
        </w:rPr>
        <w:t xml:space="preserve">/ </w:t>
      </w:r>
      <w:r w:rsidRPr="00451C0A">
        <w:rPr>
          <w:sz w:val="20"/>
        </w:rPr>
        <w:t>1262067</w:t>
      </w:r>
      <w:r w:rsidRPr="00451C0A">
        <w:rPr>
          <w:noProof/>
          <w:sz w:val="20"/>
        </w:rPr>
        <w:br/>
      </w:r>
    </w:p>
    <w:p w14:paraId="28883813" w14:textId="77777777" w:rsidR="00451C0A" w:rsidRDefault="00451C0A" w:rsidP="001F4C32">
      <w:pPr>
        <w:ind w:left="567" w:hanging="567"/>
        <w:rPr>
          <w:sz w:val="20"/>
        </w:rPr>
      </w:pPr>
    </w:p>
    <w:p w14:paraId="3C073CAD" w14:textId="6C12CE7B" w:rsidR="003B20CF" w:rsidRPr="00B83E5A" w:rsidRDefault="003B20CF" w:rsidP="001F4C32">
      <w:pPr>
        <w:ind w:left="567" w:hanging="567"/>
        <w:rPr>
          <w:sz w:val="20"/>
        </w:rPr>
      </w:pPr>
      <w:r w:rsidRPr="00B83E5A">
        <w:rPr>
          <w:sz w:val="20"/>
        </w:rPr>
        <w:t xml:space="preserve">Beim Eidgenössischen Starkstrominspektorat hat die </w:t>
      </w:r>
    </w:p>
    <w:p w14:paraId="7CAF80DA" w14:textId="77777777" w:rsidR="003B20CF" w:rsidRPr="00B83E5A" w:rsidRDefault="003B20CF" w:rsidP="001F4C32">
      <w:pPr>
        <w:ind w:left="567" w:hanging="567"/>
        <w:rPr>
          <w:sz w:val="20"/>
        </w:rPr>
      </w:pPr>
    </w:p>
    <w:p w14:paraId="73EF1A63" w14:textId="77777777" w:rsidR="003B20CF" w:rsidRPr="00B83E5A" w:rsidRDefault="003B20CF" w:rsidP="001F4C32">
      <w:pPr>
        <w:rPr>
          <w:noProof/>
          <w:sz w:val="20"/>
        </w:rPr>
      </w:pPr>
      <w:r w:rsidRPr="00B83E5A">
        <w:rPr>
          <w:noProof/>
          <w:sz w:val="20"/>
        </w:rPr>
        <w:t>49Komma8 AG</w:t>
      </w:r>
    </w:p>
    <w:p w14:paraId="36D43716" w14:textId="77777777" w:rsidR="00C11933" w:rsidRPr="00B83E5A" w:rsidRDefault="003B20CF" w:rsidP="001F4C32">
      <w:pPr>
        <w:rPr>
          <w:sz w:val="20"/>
        </w:rPr>
      </w:pPr>
      <w:proofErr w:type="spellStart"/>
      <w:r w:rsidRPr="00B83E5A">
        <w:rPr>
          <w:sz w:val="20"/>
        </w:rPr>
        <w:t>Langäulistrasse</w:t>
      </w:r>
      <w:proofErr w:type="spellEnd"/>
      <w:r w:rsidRPr="00B83E5A">
        <w:rPr>
          <w:sz w:val="20"/>
        </w:rPr>
        <w:t xml:space="preserve"> 9</w:t>
      </w:r>
    </w:p>
    <w:p w14:paraId="065208DC" w14:textId="77777777" w:rsidR="003B20CF" w:rsidRPr="00B83E5A" w:rsidRDefault="003B20CF" w:rsidP="001F4C32">
      <w:pPr>
        <w:rPr>
          <w:noProof/>
          <w:sz w:val="20"/>
        </w:rPr>
      </w:pPr>
      <w:r w:rsidRPr="00B83E5A">
        <w:rPr>
          <w:sz w:val="20"/>
        </w:rPr>
        <w:t>9470 Buchs</w:t>
      </w:r>
      <w:r w:rsidRPr="00B83E5A">
        <w:rPr>
          <w:noProof/>
          <w:sz w:val="20"/>
        </w:rPr>
        <w:br/>
      </w:r>
    </w:p>
    <w:p w14:paraId="142A8670" w14:textId="77777777" w:rsidR="003B20CF" w:rsidRPr="00B83E5A" w:rsidRDefault="003B20CF" w:rsidP="001F4C32">
      <w:pPr>
        <w:ind w:left="567" w:hanging="567"/>
        <w:rPr>
          <w:sz w:val="20"/>
        </w:rPr>
      </w:pPr>
      <w:r w:rsidRPr="00B83E5A">
        <w:rPr>
          <w:sz w:val="20"/>
        </w:rPr>
        <w:t xml:space="preserve">im Namen von </w:t>
      </w:r>
    </w:p>
    <w:p w14:paraId="3E74381A" w14:textId="77777777" w:rsidR="003B20CF" w:rsidRPr="00B83E5A" w:rsidRDefault="003B20CF" w:rsidP="001F4C32">
      <w:pPr>
        <w:ind w:left="567" w:hanging="567"/>
        <w:rPr>
          <w:sz w:val="20"/>
        </w:rPr>
      </w:pPr>
    </w:p>
    <w:p w14:paraId="0B9906E1" w14:textId="77777777" w:rsidR="003B20CF" w:rsidRPr="00B83E5A" w:rsidRDefault="003B20CF" w:rsidP="001F4C32">
      <w:pPr>
        <w:rPr>
          <w:sz w:val="20"/>
        </w:rPr>
      </w:pPr>
      <w:r w:rsidRPr="00B83E5A">
        <w:rPr>
          <w:noProof/>
          <w:sz w:val="20"/>
        </w:rPr>
        <w:t>Abwasserverband Altenrhein</w:t>
      </w:r>
    </w:p>
    <w:p w14:paraId="08A99984" w14:textId="77777777" w:rsidR="00C11933" w:rsidRPr="00B83E5A" w:rsidRDefault="003B20CF" w:rsidP="001F4C32">
      <w:pPr>
        <w:rPr>
          <w:sz w:val="20"/>
        </w:rPr>
      </w:pPr>
      <w:r w:rsidRPr="00B83E5A">
        <w:rPr>
          <w:sz w:val="20"/>
        </w:rPr>
        <w:t>Wiesenstrasse 32</w:t>
      </w:r>
    </w:p>
    <w:p w14:paraId="6D732422" w14:textId="77777777" w:rsidR="003B20CF" w:rsidRPr="00B83E5A" w:rsidRDefault="003B20CF" w:rsidP="001F4C32">
      <w:pPr>
        <w:rPr>
          <w:sz w:val="20"/>
        </w:rPr>
      </w:pPr>
      <w:r w:rsidRPr="00B83E5A">
        <w:rPr>
          <w:sz w:val="20"/>
        </w:rPr>
        <w:t>9423 Altenrhein</w:t>
      </w:r>
      <w:r w:rsidRPr="00B83E5A">
        <w:rPr>
          <w:noProof/>
          <w:sz w:val="20"/>
        </w:rPr>
        <w:br/>
      </w:r>
      <w:r w:rsidRPr="00B83E5A">
        <w:rPr>
          <w:sz w:val="20"/>
        </w:rPr>
        <w:t xml:space="preserve"> </w:t>
      </w:r>
    </w:p>
    <w:p w14:paraId="753E1B9E" w14:textId="30E59879" w:rsidR="003B20CF" w:rsidRPr="00B83E5A" w:rsidRDefault="00A52517" w:rsidP="001F4C32">
      <w:pPr>
        <w:ind w:left="567" w:hanging="567"/>
        <w:rPr>
          <w:noProof/>
          <w:sz w:val="20"/>
        </w:rPr>
      </w:pPr>
      <w:sdt>
        <w:sdtPr>
          <w:rPr>
            <w:sz w:val="20"/>
          </w:rPr>
          <w:id w:val="753600638"/>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3B20CF">
            <w:rPr>
              <w:sz w:val="20"/>
            </w:rPr>
            <w:t>die oben erwähnten Plangenehmigungsgesuche</w:t>
          </w:r>
        </w:sdtContent>
      </w:sdt>
      <w:r w:rsidR="003B20CF" w:rsidRPr="00B83E5A">
        <w:rPr>
          <w:sz w:val="20"/>
        </w:rPr>
        <w:t xml:space="preserve"> eingereicht.</w:t>
      </w:r>
    </w:p>
    <w:p w14:paraId="6AB6728F" w14:textId="77777777" w:rsidR="003B20CF" w:rsidRPr="007C26FF" w:rsidRDefault="003B20CF" w:rsidP="00861498">
      <w:pPr>
        <w:rPr>
          <w:sz w:val="20"/>
        </w:rPr>
      </w:pPr>
    </w:p>
    <w:p w14:paraId="7455C305" w14:textId="79001CF0" w:rsidR="003B20CF" w:rsidRPr="007C26FF" w:rsidRDefault="003B20CF"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19278650" w14:textId="77777777" w:rsidR="003B20CF" w:rsidRPr="007C26FF" w:rsidRDefault="003B20CF" w:rsidP="00861498">
      <w:pPr>
        <w:rPr>
          <w:sz w:val="20"/>
        </w:rPr>
      </w:pPr>
    </w:p>
    <w:p w14:paraId="1C586955" w14:textId="77777777" w:rsidR="003B20CF" w:rsidRPr="000C0175" w:rsidRDefault="003B20CF" w:rsidP="00861498">
      <w:pPr>
        <w:rPr>
          <w:sz w:val="20"/>
        </w:rPr>
      </w:pPr>
      <w:r w:rsidRPr="000C0175">
        <w:rPr>
          <w:sz w:val="20"/>
        </w:rPr>
        <w:t>Das unterbreitete Gesuch umfasst folgende Ersuchen um Ausnahmegenehmigung(en) / Ausnahmebewilligung(en):</w:t>
      </w:r>
    </w:p>
    <w:p w14:paraId="06CD932F" w14:textId="77777777" w:rsidR="003B20CF" w:rsidRPr="000C0175" w:rsidRDefault="003B20CF" w:rsidP="00861498">
      <w:pPr>
        <w:rPr>
          <w:sz w:val="20"/>
        </w:rPr>
      </w:pPr>
    </w:p>
    <w:p w14:paraId="05EA754B" w14:textId="77777777" w:rsidR="003B20CF" w:rsidRPr="000C0175" w:rsidRDefault="003B20CF" w:rsidP="00730FF1">
      <w:pPr>
        <w:pStyle w:val="Listenabsatz"/>
        <w:numPr>
          <w:ilvl w:val="0"/>
          <w:numId w:val="4"/>
        </w:numPr>
        <w:ind w:left="709"/>
        <w:rPr>
          <w:sz w:val="20"/>
        </w:rPr>
      </w:pPr>
      <w:r w:rsidRPr="000C0175">
        <w:rPr>
          <w:sz w:val="20"/>
        </w:rPr>
        <w:t xml:space="preserve">Ausnahmegenehmigung betreffend Gewässerschutzbereiche im Sinne von Art. 19 Abs. 2 des </w:t>
      </w:r>
      <w:r w:rsidRPr="000C0175">
        <w:rPr>
          <w:bCs/>
          <w:sz w:val="20"/>
        </w:rPr>
        <w:t>Bundesgesetzes über den Schutz der Gewässer</w:t>
      </w:r>
      <w:r w:rsidRPr="000C0175">
        <w:rPr>
          <w:sz w:val="20"/>
        </w:rPr>
        <w:t xml:space="preserve"> (</w:t>
      </w:r>
      <w:proofErr w:type="spellStart"/>
      <w:r w:rsidRPr="000C0175">
        <w:rPr>
          <w:sz w:val="20"/>
        </w:rPr>
        <w:t>GSchG</w:t>
      </w:r>
      <w:proofErr w:type="spellEnd"/>
      <w:r w:rsidRPr="000C0175">
        <w:rPr>
          <w:sz w:val="20"/>
        </w:rPr>
        <w:t>; SR 814.20)</w:t>
      </w:r>
    </w:p>
    <w:p w14:paraId="33712053" w14:textId="77777777" w:rsidR="003B20CF" w:rsidRPr="007C26FF" w:rsidRDefault="003B20CF" w:rsidP="00861498">
      <w:pPr>
        <w:rPr>
          <w:sz w:val="20"/>
        </w:rPr>
      </w:pPr>
    </w:p>
    <w:p w14:paraId="4AF243B0" w14:textId="77777777" w:rsidR="003B20CF" w:rsidRDefault="003B20CF" w:rsidP="00BE61E7">
      <w:pPr>
        <w:rPr>
          <w:sz w:val="20"/>
        </w:rPr>
      </w:pPr>
      <w:r w:rsidRPr="007C26FF">
        <w:rPr>
          <w:sz w:val="20"/>
        </w:rPr>
        <w:t xml:space="preserve">Die aufgelegten Unterlagen stehen während der Auflagefrist ebenfalls auf </w:t>
      </w:r>
    </w:p>
    <w:p w14:paraId="15F1D8FC" w14:textId="055FE3DB" w:rsidR="003B20CF" w:rsidRPr="007C26FF" w:rsidRDefault="003B20CF" w:rsidP="00BE61E7">
      <w:pPr>
        <w:rPr>
          <w:sz w:val="20"/>
        </w:rPr>
      </w:pPr>
      <w:hyperlink r:id="rId8" w:history="1">
        <w:r w:rsidRPr="003B20CF">
          <w:rPr>
            <w:rStyle w:val="Hyperlink"/>
            <w:sz w:val="20"/>
          </w:rPr>
          <w:t>https://esti-consultation.ch/pub/6896/aca081f1f0</w:t>
        </w:r>
      </w:hyperlink>
      <w:r w:rsidRPr="003B20CF">
        <w:rPr>
          <w:sz w:val="20"/>
        </w:rPr>
        <w:t xml:space="preserve"> online</w:t>
      </w:r>
      <w:r w:rsidRPr="007C26FF">
        <w:rPr>
          <w:sz w:val="20"/>
        </w:rPr>
        <w:t xml:space="preserve"> zur Einsicht zur Verfügung. </w:t>
      </w:r>
    </w:p>
    <w:p w14:paraId="7A1E044D" w14:textId="77777777" w:rsidR="003B20CF" w:rsidRPr="007C26FF" w:rsidRDefault="003B20CF" w:rsidP="00BE61E7">
      <w:pPr>
        <w:rPr>
          <w:sz w:val="20"/>
        </w:rPr>
      </w:pPr>
    </w:p>
    <w:p w14:paraId="2C7413DB" w14:textId="319E8CBD" w:rsidR="003B20CF" w:rsidRPr="003B20CF" w:rsidRDefault="003B20CF" w:rsidP="003B20CF">
      <w:pPr>
        <w:rPr>
          <w:sz w:val="20"/>
          <w:highlight w:val="green"/>
        </w:rPr>
      </w:pPr>
      <w:r w:rsidRPr="003B20CF">
        <w:rPr>
          <w:noProof/>
          <w:sz w:val="20"/>
          <w:highlight w:val="green"/>
        </w:rPr>
        <w:drawing>
          <wp:inline distT="0" distB="0" distL="0" distR="0" wp14:anchorId="252C382E" wp14:editId="35296AD0">
            <wp:extent cx="857839" cy="857839"/>
            <wp:effectExtent l="0" t="0" r="0" b="0"/>
            <wp:docPr id="448345302"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345302"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937" cy="867937"/>
                    </a:xfrm>
                    <a:prstGeom prst="rect">
                      <a:avLst/>
                    </a:prstGeom>
                    <a:noFill/>
                    <a:ln>
                      <a:noFill/>
                    </a:ln>
                  </pic:spPr>
                </pic:pic>
              </a:graphicData>
            </a:graphic>
          </wp:inline>
        </w:drawing>
      </w:r>
    </w:p>
    <w:p w14:paraId="1A641FB0" w14:textId="77777777" w:rsidR="003B20CF" w:rsidRPr="007C26FF" w:rsidRDefault="003B20CF" w:rsidP="00BE61E7">
      <w:pPr>
        <w:rPr>
          <w:sz w:val="20"/>
        </w:rPr>
      </w:pPr>
    </w:p>
    <w:p w14:paraId="0E20501F" w14:textId="77777777" w:rsidR="003B20CF" w:rsidRPr="007C26FF" w:rsidRDefault="003B20CF" w:rsidP="00BE61E7">
      <w:pPr>
        <w:rPr>
          <w:sz w:val="20"/>
        </w:rPr>
      </w:pPr>
      <w:r w:rsidRPr="007C26FF">
        <w:rPr>
          <w:sz w:val="20"/>
        </w:rPr>
        <w:t>Massgebend sind allein die in der oben genannten Gemeinde aufgelegten Unterlagen.</w:t>
      </w:r>
    </w:p>
    <w:p w14:paraId="08AE7D0C" w14:textId="77777777" w:rsidR="003B20CF" w:rsidRPr="007C26FF" w:rsidRDefault="003B20CF" w:rsidP="00861498">
      <w:pPr>
        <w:rPr>
          <w:sz w:val="20"/>
        </w:rPr>
      </w:pPr>
    </w:p>
    <w:p w14:paraId="28FFE949" w14:textId="77777777" w:rsidR="003B20CF" w:rsidRPr="007C26FF" w:rsidRDefault="003B20CF"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7CA56AA2" w14:textId="77777777" w:rsidR="003B20CF" w:rsidRPr="007C26FF" w:rsidRDefault="003B20CF" w:rsidP="00861498">
      <w:pPr>
        <w:rPr>
          <w:sz w:val="20"/>
        </w:rPr>
      </w:pPr>
    </w:p>
    <w:p w14:paraId="70F8D63D" w14:textId="77777777" w:rsidR="003B20CF" w:rsidRPr="007C26FF" w:rsidRDefault="003B20CF"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153FD913" w14:textId="77777777" w:rsidR="003B20CF" w:rsidRPr="007C26FF" w:rsidRDefault="003B20CF" w:rsidP="006B59F1">
      <w:pPr>
        <w:rPr>
          <w:sz w:val="20"/>
        </w:rPr>
      </w:pPr>
    </w:p>
    <w:p w14:paraId="4D776B91" w14:textId="77777777" w:rsidR="003B20CF" w:rsidRPr="007C26FF" w:rsidRDefault="003B20CF"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79668652" w14:textId="77777777" w:rsidR="003B20CF" w:rsidRPr="007C26FF" w:rsidRDefault="003B20CF" w:rsidP="006B59F1">
      <w:pPr>
        <w:rPr>
          <w:sz w:val="20"/>
        </w:rPr>
      </w:pPr>
    </w:p>
    <w:p w14:paraId="6D3BE029" w14:textId="77777777" w:rsidR="003B20CF" w:rsidRPr="007C26FF" w:rsidRDefault="003B20CF" w:rsidP="00BA2D96">
      <w:pPr>
        <w:pStyle w:val="Listenabsatz"/>
        <w:numPr>
          <w:ilvl w:val="0"/>
          <w:numId w:val="3"/>
        </w:numPr>
        <w:rPr>
          <w:sz w:val="20"/>
        </w:rPr>
      </w:pPr>
      <w:r w:rsidRPr="007C26FF">
        <w:rPr>
          <w:sz w:val="20"/>
        </w:rPr>
        <w:t>Einsprachen gegen die Enteignung;</w:t>
      </w:r>
    </w:p>
    <w:p w14:paraId="2D138626" w14:textId="77777777" w:rsidR="003B20CF" w:rsidRPr="007C26FF" w:rsidRDefault="003B20CF"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610E2004" w14:textId="77777777" w:rsidR="003B20CF" w:rsidRPr="007C26FF" w:rsidRDefault="003B20CF"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75EF2CD7" w14:textId="77777777" w:rsidR="003B20CF" w:rsidRPr="007C26FF" w:rsidRDefault="003B20CF"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739829D1" w14:textId="77777777" w:rsidR="003B20CF" w:rsidRPr="007C26FF" w:rsidRDefault="003B20CF" w:rsidP="006B59F1">
      <w:pPr>
        <w:pStyle w:val="Listenabsatz"/>
        <w:numPr>
          <w:ilvl w:val="0"/>
          <w:numId w:val="3"/>
        </w:numPr>
        <w:rPr>
          <w:sz w:val="20"/>
        </w:rPr>
      </w:pPr>
      <w:r w:rsidRPr="007C26FF">
        <w:rPr>
          <w:sz w:val="20"/>
        </w:rPr>
        <w:t>die geforderte Enteignungsentschädigung.</w:t>
      </w:r>
    </w:p>
    <w:p w14:paraId="2F891E8E" w14:textId="77777777" w:rsidR="003B20CF" w:rsidRPr="007C26FF" w:rsidRDefault="003B20CF" w:rsidP="00861498">
      <w:pPr>
        <w:rPr>
          <w:sz w:val="20"/>
        </w:rPr>
      </w:pPr>
    </w:p>
    <w:p w14:paraId="3A65E928" w14:textId="77777777" w:rsidR="003B20CF" w:rsidRPr="007C26FF" w:rsidRDefault="003B20CF"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2AE6684" w14:textId="77777777" w:rsidR="003B20CF" w:rsidRPr="007C26FF" w:rsidRDefault="003B20CF" w:rsidP="00861498">
      <w:pPr>
        <w:rPr>
          <w:sz w:val="20"/>
        </w:rPr>
      </w:pPr>
    </w:p>
    <w:p w14:paraId="279FBEA1" w14:textId="77777777" w:rsidR="003B20CF" w:rsidRPr="007C26FF" w:rsidRDefault="003B20CF" w:rsidP="00861498">
      <w:pPr>
        <w:rPr>
          <w:sz w:val="20"/>
        </w:rPr>
      </w:pPr>
      <w:r w:rsidRPr="007C26FF">
        <w:rPr>
          <w:sz w:val="20"/>
        </w:rPr>
        <w:t>Eidgenössisches Starkstrominspektorat</w:t>
      </w:r>
    </w:p>
    <w:p w14:paraId="3660F6E3" w14:textId="77777777" w:rsidR="003B20CF" w:rsidRPr="007C26FF" w:rsidRDefault="003B20CF" w:rsidP="00861498">
      <w:pPr>
        <w:rPr>
          <w:sz w:val="20"/>
        </w:rPr>
      </w:pPr>
      <w:r w:rsidRPr="007C26FF">
        <w:rPr>
          <w:sz w:val="20"/>
        </w:rPr>
        <w:t>Planvorlagen</w:t>
      </w:r>
    </w:p>
    <w:p w14:paraId="40EC387C" w14:textId="77777777" w:rsidR="003B20CF" w:rsidRPr="007C26FF" w:rsidRDefault="003B20CF" w:rsidP="00861498">
      <w:pPr>
        <w:rPr>
          <w:sz w:val="20"/>
        </w:rPr>
      </w:pPr>
      <w:proofErr w:type="spellStart"/>
      <w:r w:rsidRPr="007C26FF">
        <w:rPr>
          <w:sz w:val="20"/>
        </w:rPr>
        <w:t>Luppmenstrasse</w:t>
      </w:r>
      <w:proofErr w:type="spellEnd"/>
      <w:r w:rsidRPr="007C26FF">
        <w:rPr>
          <w:sz w:val="20"/>
        </w:rPr>
        <w:t xml:space="preserve"> 1</w:t>
      </w:r>
    </w:p>
    <w:p w14:paraId="440063B1" w14:textId="04AECAC3" w:rsidR="003B20CF" w:rsidRPr="007C26FF" w:rsidRDefault="003B20CF" w:rsidP="00861498">
      <w:pPr>
        <w:rPr>
          <w:sz w:val="20"/>
        </w:rPr>
      </w:pPr>
      <w:r w:rsidRPr="007C26FF">
        <w:rPr>
          <w:sz w:val="20"/>
        </w:rPr>
        <w:t>8320 Fehraltorf</w:t>
      </w:r>
    </w:p>
    <w:p w14:paraId="5DFD5EC8" w14:textId="77777777" w:rsidR="003B20CF" w:rsidRPr="007C26FF" w:rsidRDefault="003B20CF" w:rsidP="00861498">
      <w:pPr>
        <w:rPr>
          <w:sz w:val="20"/>
        </w:rPr>
      </w:pPr>
    </w:p>
    <w:p w14:paraId="5C2A048F" w14:textId="77777777" w:rsidR="003B20CF" w:rsidRPr="007C26FF" w:rsidRDefault="003B20CF">
      <w:pPr>
        <w:jc w:val="both"/>
        <w:rPr>
          <w:b/>
          <w:sz w:val="20"/>
        </w:rPr>
      </w:pPr>
      <w:r w:rsidRPr="007C26FF">
        <w:rPr>
          <w:b/>
          <w:sz w:val="20"/>
        </w:rPr>
        <w:t>Hinweis:</w:t>
      </w:r>
    </w:p>
    <w:p w14:paraId="52FDBCFC" w14:textId="77777777" w:rsidR="003B20CF" w:rsidRPr="007C26FF" w:rsidRDefault="003B20CF">
      <w:pPr>
        <w:jc w:val="both"/>
        <w:rPr>
          <w:sz w:val="20"/>
        </w:rPr>
      </w:pPr>
    </w:p>
    <w:p w14:paraId="6B4803FC" w14:textId="77777777" w:rsidR="003B20CF" w:rsidRPr="007C26FF" w:rsidRDefault="003B20CF">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44CDBEBA" w14:textId="77777777" w:rsidR="003B20CF" w:rsidRPr="007C26FF" w:rsidRDefault="003B20CF">
      <w:pPr>
        <w:jc w:val="both"/>
        <w:rPr>
          <w:sz w:val="20"/>
        </w:rPr>
      </w:pPr>
    </w:p>
    <w:p w14:paraId="241AB9DE" w14:textId="77777777" w:rsidR="003B20CF" w:rsidRPr="007C26FF" w:rsidRDefault="003B20CF"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30593A63" w14:textId="77777777" w:rsidR="003B20CF" w:rsidRPr="007C26FF" w:rsidRDefault="003B20CF"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6A21BF67" w14:textId="77777777" w:rsidR="003B20CF" w:rsidRPr="007C26FF" w:rsidRDefault="003B20CF"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3B20CF"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EB8D" w14:textId="77777777" w:rsidR="00A52517" w:rsidRDefault="00A52517">
      <w:r>
        <w:separator/>
      </w:r>
    </w:p>
  </w:endnote>
  <w:endnote w:type="continuationSeparator" w:id="0">
    <w:p w14:paraId="60561309" w14:textId="77777777" w:rsidR="00A52517" w:rsidRDefault="00A5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89486" w14:textId="77777777" w:rsidR="003B20CF" w:rsidRPr="00626024" w:rsidRDefault="003B20CF">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ECD3" w14:textId="77777777" w:rsidR="00A52517" w:rsidRDefault="00A52517">
      <w:r>
        <w:separator/>
      </w:r>
    </w:p>
  </w:footnote>
  <w:footnote w:type="continuationSeparator" w:id="0">
    <w:p w14:paraId="139B85CE" w14:textId="77777777" w:rsidR="00A52517" w:rsidRDefault="00A52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2F7E5EAC">
      <w:start w:val="1"/>
      <w:numFmt w:val="lowerLetter"/>
      <w:lvlText w:val="%1."/>
      <w:lvlJc w:val="left"/>
      <w:pPr>
        <w:ind w:left="720" w:hanging="360"/>
      </w:pPr>
      <w:rPr>
        <w:rFonts w:hint="default"/>
      </w:rPr>
    </w:lvl>
    <w:lvl w:ilvl="1" w:tplc="65329FFC" w:tentative="1">
      <w:start w:val="1"/>
      <w:numFmt w:val="lowerLetter"/>
      <w:lvlText w:val="%2."/>
      <w:lvlJc w:val="left"/>
      <w:pPr>
        <w:ind w:left="1440" w:hanging="360"/>
      </w:pPr>
    </w:lvl>
    <w:lvl w:ilvl="2" w:tplc="0F9083BE" w:tentative="1">
      <w:start w:val="1"/>
      <w:numFmt w:val="lowerRoman"/>
      <w:lvlText w:val="%3."/>
      <w:lvlJc w:val="right"/>
      <w:pPr>
        <w:ind w:left="2160" w:hanging="180"/>
      </w:pPr>
    </w:lvl>
    <w:lvl w:ilvl="3" w:tplc="B2DC3872" w:tentative="1">
      <w:start w:val="1"/>
      <w:numFmt w:val="decimal"/>
      <w:lvlText w:val="%4."/>
      <w:lvlJc w:val="left"/>
      <w:pPr>
        <w:ind w:left="2880" w:hanging="360"/>
      </w:pPr>
    </w:lvl>
    <w:lvl w:ilvl="4" w:tplc="FCF4CEC2" w:tentative="1">
      <w:start w:val="1"/>
      <w:numFmt w:val="lowerLetter"/>
      <w:lvlText w:val="%5."/>
      <w:lvlJc w:val="left"/>
      <w:pPr>
        <w:ind w:left="3600" w:hanging="360"/>
      </w:pPr>
    </w:lvl>
    <w:lvl w:ilvl="5" w:tplc="91ECB92E" w:tentative="1">
      <w:start w:val="1"/>
      <w:numFmt w:val="lowerRoman"/>
      <w:lvlText w:val="%6."/>
      <w:lvlJc w:val="right"/>
      <w:pPr>
        <w:ind w:left="4320" w:hanging="180"/>
      </w:pPr>
    </w:lvl>
    <w:lvl w:ilvl="6" w:tplc="8E026DBC" w:tentative="1">
      <w:start w:val="1"/>
      <w:numFmt w:val="decimal"/>
      <w:lvlText w:val="%7."/>
      <w:lvlJc w:val="left"/>
      <w:pPr>
        <w:ind w:left="5040" w:hanging="360"/>
      </w:pPr>
    </w:lvl>
    <w:lvl w:ilvl="7" w:tplc="5F70D7BA" w:tentative="1">
      <w:start w:val="1"/>
      <w:numFmt w:val="lowerLetter"/>
      <w:lvlText w:val="%8."/>
      <w:lvlJc w:val="left"/>
      <w:pPr>
        <w:ind w:left="5760" w:hanging="360"/>
      </w:pPr>
    </w:lvl>
    <w:lvl w:ilvl="8" w:tplc="9522BE6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B004F652">
      <w:start w:val="1"/>
      <w:numFmt w:val="lowerLetter"/>
      <w:lvlText w:val="%1."/>
      <w:lvlJc w:val="left"/>
      <w:pPr>
        <w:tabs>
          <w:tab w:val="num" w:pos="720"/>
        </w:tabs>
        <w:ind w:left="720" w:hanging="360"/>
      </w:pPr>
    </w:lvl>
    <w:lvl w:ilvl="1" w:tplc="51B89824" w:tentative="1">
      <w:start w:val="1"/>
      <w:numFmt w:val="lowerLetter"/>
      <w:lvlText w:val="%2."/>
      <w:lvlJc w:val="left"/>
      <w:pPr>
        <w:tabs>
          <w:tab w:val="num" w:pos="1440"/>
        </w:tabs>
        <w:ind w:left="1440" w:hanging="360"/>
      </w:pPr>
    </w:lvl>
    <w:lvl w:ilvl="2" w:tplc="19FA0D7E" w:tentative="1">
      <w:start w:val="1"/>
      <w:numFmt w:val="lowerRoman"/>
      <w:lvlText w:val="%3."/>
      <w:lvlJc w:val="right"/>
      <w:pPr>
        <w:tabs>
          <w:tab w:val="num" w:pos="2160"/>
        </w:tabs>
        <w:ind w:left="2160" w:hanging="180"/>
      </w:pPr>
    </w:lvl>
    <w:lvl w:ilvl="3" w:tplc="FC76FD52" w:tentative="1">
      <w:start w:val="1"/>
      <w:numFmt w:val="decimal"/>
      <w:lvlText w:val="%4."/>
      <w:lvlJc w:val="left"/>
      <w:pPr>
        <w:tabs>
          <w:tab w:val="num" w:pos="2880"/>
        </w:tabs>
        <w:ind w:left="2880" w:hanging="360"/>
      </w:pPr>
    </w:lvl>
    <w:lvl w:ilvl="4" w:tplc="DC2ABB28" w:tentative="1">
      <w:start w:val="1"/>
      <w:numFmt w:val="lowerLetter"/>
      <w:lvlText w:val="%5."/>
      <w:lvlJc w:val="left"/>
      <w:pPr>
        <w:tabs>
          <w:tab w:val="num" w:pos="3600"/>
        </w:tabs>
        <w:ind w:left="3600" w:hanging="360"/>
      </w:pPr>
    </w:lvl>
    <w:lvl w:ilvl="5" w:tplc="612A1F9A" w:tentative="1">
      <w:start w:val="1"/>
      <w:numFmt w:val="lowerRoman"/>
      <w:lvlText w:val="%6."/>
      <w:lvlJc w:val="right"/>
      <w:pPr>
        <w:tabs>
          <w:tab w:val="num" w:pos="4320"/>
        </w:tabs>
        <w:ind w:left="4320" w:hanging="180"/>
      </w:pPr>
    </w:lvl>
    <w:lvl w:ilvl="6" w:tplc="B25857CE" w:tentative="1">
      <w:start w:val="1"/>
      <w:numFmt w:val="decimal"/>
      <w:lvlText w:val="%7."/>
      <w:lvlJc w:val="left"/>
      <w:pPr>
        <w:tabs>
          <w:tab w:val="num" w:pos="5040"/>
        </w:tabs>
        <w:ind w:left="5040" w:hanging="360"/>
      </w:pPr>
    </w:lvl>
    <w:lvl w:ilvl="7" w:tplc="F0F21836" w:tentative="1">
      <w:start w:val="1"/>
      <w:numFmt w:val="lowerLetter"/>
      <w:lvlText w:val="%8."/>
      <w:lvlJc w:val="left"/>
      <w:pPr>
        <w:tabs>
          <w:tab w:val="num" w:pos="5760"/>
        </w:tabs>
        <w:ind w:left="5760" w:hanging="360"/>
      </w:pPr>
    </w:lvl>
    <w:lvl w:ilvl="8" w:tplc="35D0C87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5CCEE3D2">
      <w:numFmt w:val="bullet"/>
      <w:lvlText w:val="-"/>
      <w:lvlJc w:val="left"/>
      <w:pPr>
        <w:ind w:left="720" w:hanging="360"/>
      </w:pPr>
      <w:rPr>
        <w:rFonts w:ascii="Arial" w:eastAsia="Times New Roman" w:hAnsi="Arial" w:cs="Arial" w:hint="default"/>
      </w:rPr>
    </w:lvl>
    <w:lvl w:ilvl="1" w:tplc="901AA81E" w:tentative="1">
      <w:start w:val="1"/>
      <w:numFmt w:val="bullet"/>
      <w:lvlText w:val="o"/>
      <w:lvlJc w:val="left"/>
      <w:pPr>
        <w:ind w:left="1440" w:hanging="360"/>
      </w:pPr>
      <w:rPr>
        <w:rFonts w:ascii="Courier New" w:hAnsi="Courier New" w:cs="Courier New" w:hint="default"/>
      </w:rPr>
    </w:lvl>
    <w:lvl w:ilvl="2" w:tplc="0A2A3568" w:tentative="1">
      <w:start w:val="1"/>
      <w:numFmt w:val="bullet"/>
      <w:lvlText w:val=""/>
      <w:lvlJc w:val="left"/>
      <w:pPr>
        <w:ind w:left="2160" w:hanging="360"/>
      </w:pPr>
      <w:rPr>
        <w:rFonts w:ascii="Wingdings" w:hAnsi="Wingdings" w:hint="default"/>
      </w:rPr>
    </w:lvl>
    <w:lvl w:ilvl="3" w:tplc="671AE90E" w:tentative="1">
      <w:start w:val="1"/>
      <w:numFmt w:val="bullet"/>
      <w:lvlText w:val=""/>
      <w:lvlJc w:val="left"/>
      <w:pPr>
        <w:ind w:left="2880" w:hanging="360"/>
      </w:pPr>
      <w:rPr>
        <w:rFonts w:ascii="Symbol" w:hAnsi="Symbol" w:hint="default"/>
      </w:rPr>
    </w:lvl>
    <w:lvl w:ilvl="4" w:tplc="3F364B96" w:tentative="1">
      <w:start w:val="1"/>
      <w:numFmt w:val="bullet"/>
      <w:lvlText w:val="o"/>
      <w:lvlJc w:val="left"/>
      <w:pPr>
        <w:ind w:left="3600" w:hanging="360"/>
      </w:pPr>
      <w:rPr>
        <w:rFonts w:ascii="Courier New" w:hAnsi="Courier New" w:cs="Courier New" w:hint="default"/>
      </w:rPr>
    </w:lvl>
    <w:lvl w:ilvl="5" w:tplc="0E5C269E" w:tentative="1">
      <w:start w:val="1"/>
      <w:numFmt w:val="bullet"/>
      <w:lvlText w:val=""/>
      <w:lvlJc w:val="left"/>
      <w:pPr>
        <w:ind w:left="4320" w:hanging="360"/>
      </w:pPr>
      <w:rPr>
        <w:rFonts w:ascii="Wingdings" w:hAnsi="Wingdings" w:hint="default"/>
      </w:rPr>
    </w:lvl>
    <w:lvl w:ilvl="6" w:tplc="F54AB652" w:tentative="1">
      <w:start w:val="1"/>
      <w:numFmt w:val="bullet"/>
      <w:lvlText w:val=""/>
      <w:lvlJc w:val="left"/>
      <w:pPr>
        <w:ind w:left="5040" w:hanging="360"/>
      </w:pPr>
      <w:rPr>
        <w:rFonts w:ascii="Symbol" w:hAnsi="Symbol" w:hint="default"/>
      </w:rPr>
    </w:lvl>
    <w:lvl w:ilvl="7" w:tplc="F85C83BA" w:tentative="1">
      <w:start w:val="1"/>
      <w:numFmt w:val="bullet"/>
      <w:lvlText w:val="o"/>
      <w:lvlJc w:val="left"/>
      <w:pPr>
        <w:ind w:left="5760" w:hanging="360"/>
      </w:pPr>
      <w:rPr>
        <w:rFonts w:ascii="Courier New" w:hAnsi="Courier New" w:cs="Courier New" w:hint="default"/>
      </w:rPr>
    </w:lvl>
    <w:lvl w:ilvl="8" w:tplc="0520E31A"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28D84288">
      <w:start w:val="1"/>
      <w:numFmt w:val="lowerLetter"/>
      <w:lvlText w:val="%1."/>
      <w:lvlJc w:val="left"/>
      <w:pPr>
        <w:ind w:left="720" w:hanging="360"/>
      </w:pPr>
      <w:rPr>
        <w:rFonts w:hint="default"/>
      </w:rPr>
    </w:lvl>
    <w:lvl w:ilvl="1" w:tplc="D9F421C0" w:tentative="1">
      <w:start w:val="1"/>
      <w:numFmt w:val="lowerLetter"/>
      <w:lvlText w:val="%2."/>
      <w:lvlJc w:val="left"/>
      <w:pPr>
        <w:ind w:left="1440" w:hanging="360"/>
      </w:pPr>
    </w:lvl>
    <w:lvl w:ilvl="2" w:tplc="413E72F4" w:tentative="1">
      <w:start w:val="1"/>
      <w:numFmt w:val="lowerRoman"/>
      <w:lvlText w:val="%3."/>
      <w:lvlJc w:val="right"/>
      <w:pPr>
        <w:ind w:left="2160" w:hanging="180"/>
      </w:pPr>
    </w:lvl>
    <w:lvl w:ilvl="3" w:tplc="605C2068" w:tentative="1">
      <w:start w:val="1"/>
      <w:numFmt w:val="decimal"/>
      <w:lvlText w:val="%4."/>
      <w:lvlJc w:val="left"/>
      <w:pPr>
        <w:ind w:left="2880" w:hanging="360"/>
      </w:pPr>
    </w:lvl>
    <w:lvl w:ilvl="4" w:tplc="B5AAB8BC" w:tentative="1">
      <w:start w:val="1"/>
      <w:numFmt w:val="lowerLetter"/>
      <w:lvlText w:val="%5."/>
      <w:lvlJc w:val="left"/>
      <w:pPr>
        <w:ind w:left="3600" w:hanging="360"/>
      </w:pPr>
    </w:lvl>
    <w:lvl w:ilvl="5" w:tplc="962826FE" w:tentative="1">
      <w:start w:val="1"/>
      <w:numFmt w:val="lowerRoman"/>
      <w:lvlText w:val="%6."/>
      <w:lvlJc w:val="right"/>
      <w:pPr>
        <w:ind w:left="4320" w:hanging="180"/>
      </w:pPr>
    </w:lvl>
    <w:lvl w:ilvl="6" w:tplc="356261DA" w:tentative="1">
      <w:start w:val="1"/>
      <w:numFmt w:val="decimal"/>
      <w:lvlText w:val="%7."/>
      <w:lvlJc w:val="left"/>
      <w:pPr>
        <w:ind w:left="5040" w:hanging="360"/>
      </w:pPr>
    </w:lvl>
    <w:lvl w:ilvl="7" w:tplc="67548ACE" w:tentative="1">
      <w:start w:val="1"/>
      <w:numFmt w:val="lowerLetter"/>
      <w:lvlText w:val="%8."/>
      <w:lvlJc w:val="left"/>
      <w:pPr>
        <w:ind w:left="5760" w:hanging="360"/>
      </w:pPr>
    </w:lvl>
    <w:lvl w:ilvl="8" w:tplc="7B003650"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4F968194">
      <w:start w:val="19"/>
      <w:numFmt w:val="bullet"/>
      <w:lvlText w:val="-"/>
      <w:lvlJc w:val="left"/>
      <w:pPr>
        <w:ind w:left="1785" w:hanging="360"/>
      </w:pPr>
      <w:rPr>
        <w:rFonts w:ascii="Arial" w:eastAsia="Times New Roman" w:hAnsi="Arial" w:cs="Arial" w:hint="default"/>
      </w:rPr>
    </w:lvl>
    <w:lvl w:ilvl="1" w:tplc="729E73C0" w:tentative="1">
      <w:start w:val="1"/>
      <w:numFmt w:val="bullet"/>
      <w:lvlText w:val="o"/>
      <w:lvlJc w:val="left"/>
      <w:pPr>
        <w:ind w:left="2505" w:hanging="360"/>
      </w:pPr>
      <w:rPr>
        <w:rFonts w:ascii="Courier New" w:hAnsi="Courier New" w:cs="Courier New" w:hint="default"/>
      </w:rPr>
    </w:lvl>
    <w:lvl w:ilvl="2" w:tplc="18549ED8" w:tentative="1">
      <w:start w:val="1"/>
      <w:numFmt w:val="bullet"/>
      <w:lvlText w:val=""/>
      <w:lvlJc w:val="left"/>
      <w:pPr>
        <w:ind w:left="3225" w:hanging="360"/>
      </w:pPr>
      <w:rPr>
        <w:rFonts w:ascii="Wingdings" w:hAnsi="Wingdings" w:hint="default"/>
      </w:rPr>
    </w:lvl>
    <w:lvl w:ilvl="3" w:tplc="53685862" w:tentative="1">
      <w:start w:val="1"/>
      <w:numFmt w:val="bullet"/>
      <w:lvlText w:val=""/>
      <w:lvlJc w:val="left"/>
      <w:pPr>
        <w:ind w:left="3945" w:hanging="360"/>
      </w:pPr>
      <w:rPr>
        <w:rFonts w:ascii="Symbol" w:hAnsi="Symbol" w:hint="default"/>
      </w:rPr>
    </w:lvl>
    <w:lvl w:ilvl="4" w:tplc="2D3EF1F8" w:tentative="1">
      <w:start w:val="1"/>
      <w:numFmt w:val="bullet"/>
      <w:lvlText w:val="o"/>
      <w:lvlJc w:val="left"/>
      <w:pPr>
        <w:ind w:left="4665" w:hanging="360"/>
      </w:pPr>
      <w:rPr>
        <w:rFonts w:ascii="Courier New" w:hAnsi="Courier New" w:cs="Courier New" w:hint="default"/>
      </w:rPr>
    </w:lvl>
    <w:lvl w:ilvl="5" w:tplc="5CF49458" w:tentative="1">
      <w:start w:val="1"/>
      <w:numFmt w:val="bullet"/>
      <w:lvlText w:val=""/>
      <w:lvlJc w:val="left"/>
      <w:pPr>
        <w:ind w:left="5385" w:hanging="360"/>
      </w:pPr>
      <w:rPr>
        <w:rFonts w:ascii="Wingdings" w:hAnsi="Wingdings" w:hint="default"/>
      </w:rPr>
    </w:lvl>
    <w:lvl w:ilvl="6" w:tplc="A1524F08" w:tentative="1">
      <w:start w:val="1"/>
      <w:numFmt w:val="bullet"/>
      <w:lvlText w:val=""/>
      <w:lvlJc w:val="left"/>
      <w:pPr>
        <w:ind w:left="6105" w:hanging="360"/>
      </w:pPr>
      <w:rPr>
        <w:rFonts w:ascii="Symbol" w:hAnsi="Symbol" w:hint="default"/>
      </w:rPr>
    </w:lvl>
    <w:lvl w:ilvl="7" w:tplc="5930FF6A" w:tentative="1">
      <w:start w:val="1"/>
      <w:numFmt w:val="bullet"/>
      <w:lvlText w:val="o"/>
      <w:lvlJc w:val="left"/>
      <w:pPr>
        <w:ind w:left="6825" w:hanging="360"/>
      </w:pPr>
      <w:rPr>
        <w:rFonts w:ascii="Courier New" w:hAnsi="Courier New" w:cs="Courier New" w:hint="default"/>
      </w:rPr>
    </w:lvl>
    <w:lvl w:ilvl="8" w:tplc="18C0DA06"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4E4C275A">
      <w:numFmt w:val="bullet"/>
      <w:lvlText w:val="-"/>
      <w:lvlJc w:val="left"/>
      <w:pPr>
        <w:ind w:left="2484" w:hanging="360"/>
      </w:pPr>
      <w:rPr>
        <w:rFonts w:ascii="Arial" w:eastAsia="Times New Roman" w:hAnsi="Arial" w:cs="Arial" w:hint="default"/>
      </w:rPr>
    </w:lvl>
    <w:lvl w:ilvl="1" w:tplc="30580382" w:tentative="1">
      <w:start w:val="1"/>
      <w:numFmt w:val="bullet"/>
      <w:lvlText w:val="o"/>
      <w:lvlJc w:val="left"/>
      <w:pPr>
        <w:ind w:left="3204" w:hanging="360"/>
      </w:pPr>
      <w:rPr>
        <w:rFonts w:ascii="Courier New" w:hAnsi="Courier New" w:cs="Courier New" w:hint="default"/>
      </w:rPr>
    </w:lvl>
    <w:lvl w:ilvl="2" w:tplc="D9866998" w:tentative="1">
      <w:start w:val="1"/>
      <w:numFmt w:val="bullet"/>
      <w:lvlText w:val=""/>
      <w:lvlJc w:val="left"/>
      <w:pPr>
        <w:ind w:left="3924" w:hanging="360"/>
      </w:pPr>
      <w:rPr>
        <w:rFonts w:ascii="Wingdings" w:hAnsi="Wingdings" w:hint="default"/>
      </w:rPr>
    </w:lvl>
    <w:lvl w:ilvl="3" w:tplc="8506C5CC" w:tentative="1">
      <w:start w:val="1"/>
      <w:numFmt w:val="bullet"/>
      <w:lvlText w:val=""/>
      <w:lvlJc w:val="left"/>
      <w:pPr>
        <w:ind w:left="4644" w:hanging="360"/>
      </w:pPr>
      <w:rPr>
        <w:rFonts w:ascii="Symbol" w:hAnsi="Symbol" w:hint="default"/>
      </w:rPr>
    </w:lvl>
    <w:lvl w:ilvl="4" w:tplc="9E021BB6" w:tentative="1">
      <w:start w:val="1"/>
      <w:numFmt w:val="bullet"/>
      <w:lvlText w:val="o"/>
      <w:lvlJc w:val="left"/>
      <w:pPr>
        <w:ind w:left="5364" w:hanging="360"/>
      </w:pPr>
      <w:rPr>
        <w:rFonts w:ascii="Courier New" w:hAnsi="Courier New" w:cs="Courier New" w:hint="default"/>
      </w:rPr>
    </w:lvl>
    <w:lvl w:ilvl="5" w:tplc="7982F608" w:tentative="1">
      <w:start w:val="1"/>
      <w:numFmt w:val="bullet"/>
      <w:lvlText w:val=""/>
      <w:lvlJc w:val="left"/>
      <w:pPr>
        <w:ind w:left="6084" w:hanging="360"/>
      </w:pPr>
      <w:rPr>
        <w:rFonts w:ascii="Wingdings" w:hAnsi="Wingdings" w:hint="default"/>
      </w:rPr>
    </w:lvl>
    <w:lvl w:ilvl="6" w:tplc="2A8EDDEE" w:tentative="1">
      <w:start w:val="1"/>
      <w:numFmt w:val="bullet"/>
      <w:lvlText w:val=""/>
      <w:lvlJc w:val="left"/>
      <w:pPr>
        <w:ind w:left="6804" w:hanging="360"/>
      </w:pPr>
      <w:rPr>
        <w:rFonts w:ascii="Symbol" w:hAnsi="Symbol" w:hint="default"/>
      </w:rPr>
    </w:lvl>
    <w:lvl w:ilvl="7" w:tplc="7A26714E" w:tentative="1">
      <w:start w:val="1"/>
      <w:numFmt w:val="bullet"/>
      <w:lvlText w:val="o"/>
      <w:lvlJc w:val="left"/>
      <w:pPr>
        <w:ind w:left="7524" w:hanging="360"/>
      </w:pPr>
      <w:rPr>
        <w:rFonts w:ascii="Courier New" w:hAnsi="Courier New" w:cs="Courier New" w:hint="default"/>
      </w:rPr>
    </w:lvl>
    <w:lvl w:ilvl="8" w:tplc="21760BC2" w:tentative="1">
      <w:start w:val="1"/>
      <w:numFmt w:val="bullet"/>
      <w:lvlText w:val=""/>
      <w:lvlJc w:val="left"/>
      <w:pPr>
        <w:ind w:left="8244" w:hanging="360"/>
      </w:pPr>
      <w:rPr>
        <w:rFonts w:ascii="Wingdings" w:hAnsi="Wingdings" w:hint="default"/>
      </w:rPr>
    </w:lvl>
  </w:abstractNum>
  <w:num w:numId="1" w16cid:durableId="1082141421">
    <w:abstractNumId w:val="1"/>
  </w:num>
  <w:num w:numId="2" w16cid:durableId="737434880">
    <w:abstractNumId w:val="3"/>
  </w:num>
  <w:num w:numId="3" w16cid:durableId="425544708">
    <w:abstractNumId w:val="0"/>
  </w:num>
  <w:num w:numId="4" w16cid:durableId="477651306">
    <w:abstractNumId w:val="4"/>
  </w:num>
  <w:num w:numId="5" w16cid:durableId="542518413">
    <w:abstractNumId w:val="5"/>
  </w:num>
  <w:num w:numId="6" w16cid:durableId="1150754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33"/>
    <w:rsid w:val="000C0175"/>
    <w:rsid w:val="000C1CE8"/>
    <w:rsid w:val="00222107"/>
    <w:rsid w:val="00261A19"/>
    <w:rsid w:val="003B20CF"/>
    <w:rsid w:val="00451C0A"/>
    <w:rsid w:val="007C4DDA"/>
    <w:rsid w:val="00A52517"/>
    <w:rsid w:val="00C1193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F99E8A"/>
  <w15:docId w15:val="{3772E679-FA98-4AA3-AFB0-16F94F001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3B20CF"/>
    <w:rPr>
      <w:color w:val="0000FF" w:themeColor="hyperlink"/>
      <w:u w:val="single"/>
    </w:rPr>
  </w:style>
  <w:style w:type="character" w:styleId="NichtaufgelsteErwhnung">
    <w:name w:val="Unresolved Mention"/>
    <w:basedOn w:val="Absatz-Standardschriftart"/>
    <w:uiPriority w:val="99"/>
    <w:rsid w:val="003B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807">
      <w:bodyDiv w:val="1"/>
      <w:marLeft w:val="0"/>
      <w:marRight w:val="0"/>
      <w:marTop w:val="0"/>
      <w:marBottom w:val="0"/>
      <w:divBdr>
        <w:top w:val="none" w:sz="0" w:space="0" w:color="auto"/>
        <w:left w:val="none" w:sz="0" w:space="0" w:color="auto"/>
        <w:bottom w:val="none" w:sz="0" w:space="0" w:color="auto"/>
        <w:right w:val="none" w:sz="0" w:space="0" w:color="auto"/>
      </w:divBdr>
    </w:div>
    <w:div w:id="95317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96/aca081f1f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1F274A" w:rsidRDefault="001F274A"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1F274A" w:rsidRDefault="001F274A"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1F274A" w:rsidRDefault="001F274A"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74A"/>
    <w:rsid w:val="001B192D"/>
    <w:rsid w:val="001F274A"/>
    <w:rsid w:val="00222107"/>
    <w:rsid w:val="00261A19"/>
    <w:rsid w:val="007C4DD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3419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Andreas Schlageter</cp:lastModifiedBy>
  <cp:revision>39</cp:revision>
  <cp:lastPrinted>2007-12-18T13:58:00Z</cp:lastPrinted>
  <dcterms:created xsi:type="dcterms:W3CDTF">2023-11-30T15:08:00Z</dcterms:created>
  <dcterms:modified xsi:type="dcterms:W3CDTF">2026-06-12T05:35:00Z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